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4B7BC" w14:textId="77777777" w:rsidR="007F284F" w:rsidRPr="00733F64" w:rsidRDefault="007F284F" w:rsidP="007F284F">
      <w:pPr>
        <w:tabs>
          <w:tab w:val="left" w:pos="9521"/>
        </w:tabs>
        <w:rPr>
          <w:rFonts w:eastAsia="Arial"/>
          <w:b/>
          <w:bCs/>
          <w:sz w:val="24"/>
          <w:szCs w:val="24"/>
        </w:rPr>
      </w:pPr>
      <w:r w:rsidRPr="00733F64">
        <w:rPr>
          <w:rFonts w:eastAsia="Arial"/>
          <w:b/>
          <w:bCs/>
          <w:sz w:val="24"/>
          <w:szCs w:val="24"/>
        </w:rPr>
        <w:tab/>
      </w:r>
    </w:p>
    <w:p w14:paraId="1C098B67" w14:textId="77777777" w:rsidR="007F284F" w:rsidRPr="00733F64" w:rsidRDefault="007F284F" w:rsidP="007F284F">
      <w:pPr>
        <w:ind w:left="4440"/>
        <w:rPr>
          <w:rFonts w:eastAsia="Arial"/>
          <w:b/>
          <w:bCs/>
          <w:sz w:val="24"/>
          <w:szCs w:val="24"/>
        </w:rPr>
      </w:pPr>
      <w:r w:rsidRPr="00733F64">
        <w:rPr>
          <w:rFonts w:eastAsia="Arial"/>
          <w:b/>
          <w:bCs/>
          <w:sz w:val="24"/>
          <w:szCs w:val="24"/>
        </w:rPr>
        <w:t>MEETING MINUTES</w:t>
      </w:r>
    </w:p>
    <w:p w14:paraId="3535BBAC" w14:textId="77777777" w:rsidR="007F284F" w:rsidRPr="00733F64" w:rsidRDefault="007F284F" w:rsidP="007F284F">
      <w:pPr>
        <w:ind w:left="4440"/>
        <w:rPr>
          <w:sz w:val="20"/>
          <w:szCs w:val="20"/>
        </w:rPr>
      </w:pPr>
    </w:p>
    <w:tbl>
      <w:tblPr>
        <w:tblW w:w="11020" w:type="dxa"/>
        <w:tblLayout w:type="fixed"/>
        <w:tblCellMar>
          <w:left w:w="0" w:type="dxa"/>
          <w:right w:w="0" w:type="dxa"/>
        </w:tblCellMar>
        <w:tblLook w:val="04A0" w:firstRow="1" w:lastRow="0" w:firstColumn="1" w:lastColumn="0" w:noHBand="0" w:noVBand="1"/>
      </w:tblPr>
      <w:tblGrid>
        <w:gridCol w:w="20"/>
        <w:gridCol w:w="2380"/>
        <w:gridCol w:w="3630"/>
        <w:gridCol w:w="1170"/>
        <w:gridCol w:w="40"/>
        <w:gridCol w:w="3740"/>
        <w:gridCol w:w="20"/>
        <w:gridCol w:w="20"/>
      </w:tblGrid>
      <w:tr w:rsidR="007F284F" w:rsidRPr="00733F64" w14:paraId="7CA966CB" w14:textId="77777777" w:rsidTr="000A5AEC">
        <w:trPr>
          <w:trHeight w:val="312"/>
        </w:trPr>
        <w:tc>
          <w:tcPr>
            <w:tcW w:w="20" w:type="dxa"/>
            <w:tcBorders>
              <w:top w:val="single" w:sz="8" w:space="0" w:color="auto"/>
            </w:tcBorders>
            <w:vAlign w:val="bottom"/>
          </w:tcPr>
          <w:p w14:paraId="696D735F" w14:textId="77777777" w:rsidR="007F284F" w:rsidRPr="00733F64" w:rsidRDefault="007F284F" w:rsidP="00433049">
            <w:pPr>
              <w:rPr>
                <w:sz w:val="24"/>
                <w:szCs w:val="24"/>
              </w:rPr>
            </w:pPr>
          </w:p>
        </w:tc>
        <w:tc>
          <w:tcPr>
            <w:tcW w:w="2380" w:type="dxa"/>
            <w:tcBorders>
              <w:top w:val="single" w:sz="8" w:space="0" w:color="auto"/>
              <w:right w:val="single" w:sz="8" w:space="0" w:color="auto"/>
            </w:tcBorders>
            <w:shd w:val="clear" w:color="auto" w:fill="DFDFDF"/>
            <w:vAlign w:val="bottom"/>
          </w:tcPr>
          <w:p w14:paraId="26F00511" w14:textId="77777777" w:rsidR="007F284F" w:rsidRPr="00733F64" w:rsidRDefault="007F284F" w:rsidP="00433049">
            <w:pPr>
              <w:ind w:left="100"/>
              <w:rPr>
                <w:sz w:val="20"/>
                <w:szCs w:val="20"/>
              </w:rPr>
            </w:pPr>
            <w:r w:rsidRPr="00733F64">
              <w:rPr>
                <w:rFonts w:eastAsia="Arial"/>
                <w:b/>
                <w:bCs/>
                <w:sz w:val="18"/>
                <w:szCs w:val="18"/>
              </w:rPr>
              <w:t>Meeting:</w:t>
            </w:r>
          </w:p>
        </w:tc>
        <w:tc>
          <w:tcPr>
            <w:tcW w:w="3630" w:type="dxa"/>
            <w:tcBorders>
              <w:top w:val="single" w:sz="8" w:space="0" w:color="auto"/>
            </w:tcBorders>
            <w:vAlign w:val="bottom"/>
          </w:tcPr>
          <w:p w14:paraId="60FF12D3" w14:textId="77777777" w:rsidR="007F284F" w:rsidRPr="00733F64" w:rsidRDefault="007F284F" w:rsidP="00433049">
            <w:pPr>
              <w:rPr>
                <w:sz w:val="20"/>
                <w:szCs w:val="20"/>
              </w:rPr>
            </w:pPr>
            <w:r>
              <w:rPr>
                <w:rFonts w:eastAsia="Arial"/>
              </w:rPr>
              <w:t>General Council Meeting</w:t>
            </w:r>
          </w:p>
        </w:tc>
        <w:tc>
          <w:tcPr>
            <w:tcW w:w="1170" w:type="dxa"/>
            <w:tcBorders>
              <w:top w:val="single" w:sz="8" w:space="0" w:color="auto"/>
            </w:tcBorders>
            <w:vAlign w:val="bottom"/>
          </w:tcPr>
          <w:p w14:paraId="34820497" w14:textId="77777777" w:rsidR="007F284F" w:rsidRPr="00733F64" w:rsidRDefault="007F284F" w:rsidP="00433049">
            <w:pPr>
              <w:rPr>
                <w:sz w:val="24"/>
                <w:szCs w:val="24"/>
              </w:rPr>
            </w:pPr>
          </w:p>
        </w:tc>
        <w:tc>
          <w:tcPr>
            <w:tcW w:w="40" w:type="dxa"/>
            <w:tcBorders>
              <w:top w:val="single" w:sz="8" w:space="0" w:color="auto"/>
            </w:tcBorders>
            <w:vAlign w:val="bottom"/>
          </w:tcPr>
          <w:p w14:paraId="7AF6E9D2" w14:textId="77777777" w:rsidR="007F284F" w:rsidRPr="00733F64" w:rsidRDefault="007F284F" w:rsidP="00433049">
            <w:pPr>
              <w:rPr>
                <w:sz w:val="24"/>
                <w:szCs w:val="24"/>
              </w:rPr>
            </w:pPr>
          </w:p>
        </w:tc>
        <w:tc>
          <w:tcPr>
            <w:tcW w:w="3740" w:type="dxa"/>
            <w:tcBorders>
              <w:top w:val="single" w:sz="8" w:space="0" w:color="auto"/>
            </w:tcBorders>
            <w:vAlign w:val="bottom"/>
          </w:tcPr>
          <w:p w14:paraId="6D751CBD" w14:textId="77777777" w:rsidR="007F284F" w:rsidRPr="00733F64" w:rsidRDefault="007F284F" w:rsidP="00433049">
            <w:pPr>
              <w:rPr>
                <w:sz w:val="24"/>
                <w:szCs w:val="24"/>
              </w:rPr>
            </w:pPr>
          </w:p>
        </w:tc>
        <w:tc>
          <w:tcPr>
            <w:tcW w:w="20" w:type="dxa"/>
            <w:tcBorders>
              <w:top w:val="single" w:sz="8" w:space="0" w:color="auto"/>
            </w:tcBorders>
            <w:vAlign w:val="bottom"/>
          </w:tcPr>
          <w:p w14:paraId="40DC7DD0" w14:textId="77777777" w:rsidR="007F284F" w:rsidRPr="00733F64" w:rsidRDefault="007F284F" w:rsidP="00433049">
            <w:pPr>
              <w:rPr>
                <w:sz w:val="24"/>
                <w:szCs w:val="24"/>
              </w:rPr>
            </w:pPr>
          </w:p>
        </w:tc>
        <w:tc>
          <w:tcPr>
            <w:tcW w:w="20" w:type="dxa"/>
            <w:tcBorders>
              <w:top w:val="single" w:sz="8" w:space="0" w:color="auto"/>
            </w:tcBorders>
            <w:shd w:val="clear" w:color="auto" w:fill="000000"/>
            <w:vAlign w:val="bottom"/>
          </w:tcPr>
          <w:p w14:paraId="65D377D7" w14:textId="77777777" w:rsidR="007F284F" w:rsidRPr="00733F64" w:rsidRDefault="007F284F" w:rsidP="00433049">
            <w:pPr>
              <w:rPr>
                <w:sz w:val="24"/>
                <w:szCs w:val="24"/>
              </w:rPr>
            </w:pPr>
          </w:p>
        </w:tc>
      </w:tr>
      <w:tr w:rsidR="007F284F" w:rsidRPr="00733F64" w14:paraId="15BAA35B" w14:textId="77777777" w:rsidTr="000A5AEC">
        <w:trPr>
          <w:trHeight w:val="88"/>
        </w:trPr>
        <w:tc>
          <w:tcPr>
            <w:tcW w:w="20" w:type="dxa"/>
            <w:tcBorders>
              <w:bottom w:val="single" w:sz="8" w:space="0" w:color="auto"/>
            </w:tcBorders>
            <w:vAlign w:val="bottom"/>
          </w:tcPr>
          <w:p w14:paraId="09D964F9" w14:textId="77777777" w:rsidR="007F284F" w:rsidRPr="00733F64" w:rsidRDefault="007F284F" w:rsidP="00433049">
            <w:pPr>
              <w:rPr>
                <w:sz w:val="5"/>
                <w:szCs w:val="5"/>
              </w:rPr>
            </w:pPr>
          </w:p>
        </w:tc>
        <w:tc>
          <w:tcPr>
            <w:tcW w:w="2380" w:type="dxa"/>
            <w:tcBorders>
              <w:bottom w:val="single" w:sz="8" w:space="0" w:color="auto"/>
              <w:right w:val="single" w:sz="8" w:space="0" w:color="auto"/>
            </w:tcBorders>
            <w:shd w:val="clear" w:color="auto" w:fill="DFDFDF"/>
            <w:vAlign w:val="bottom"/>
          </w:tcPr>
          <w:p w14:paraId="7403553C" w14:textId="77777777" w:rsidR="007F284F" w:rsidRPr="00733F64" w:rsidRDefault="007F284F" w:rsidP="00433049">
            <w:pPr>
              <w:rPr>
                <w:sz w:val="5"/>
                <w:szCs w:val="5"/>
              </w:rPr>
            </w:pPr>
          </w:p>
        </w:tc>
        <w:tc>
          <w:tcPr>
            <w:tcW w:w="3630" w:type="dxa"/>
            <w:tcBorders>
              <w:bottom w:val="single" w:sz="8" w:space="0" w:color="auto"/>
            </w:tcBorders>
            <w:vAlign w:val="bottom"/>
          </w:tcPr>
          <w:p w14:paraId="3EE9C227" w14:textId="77777777" w:rsidR="007F284F" w:rsidRPr="00733F64" w:rsidRDefault="007F284F" w:rsidP="00433049">
            <w:pPr>
              <w:rPr>
                <w:sz w:val="5"/>
                <w:szCs w:val="5"/>
              </w:rPr>
            </w:pPr>
          </w:p>
        </w:tc>
        <w:tc>
          <w:tcPr>
            <w:tcW w:w="1170" w:type="dxa"/>
            <w:tcBorders>
              <w:bottom w:val="single" w:sz="8" w:space="0" w:color="auto"/>
            </w:tcBorders>
            <w:vAlign w:val="bottom"/>
          </w:tcPr>
          <w:p w14:paraId="28CA269D" w14:textId="77777777" w:rsidR="007F284F" w:rsidRPr="00733F64" w:rsidRDefault="007F284F" w:rsidP="00433049">
            <w:pPr>
              <w:rPr>
                <w:sz w:val="5"/>
                <w:szCs w:val="5"/>
              </w:rPr>
            </w:pPr>
          </w:p>
        </w:tc>
        <w:tc>
          <w:tcPr>
            <w:tcW w:w="40" w:type="dxa"/>
            <w:tcBorders>
              <w:bottom w:val="single" w:sz="8" w:space="0" w:color="auto"/>
            </w:tcBorders>
            <w:vAlign w:val="bottom"/>
          </w:tcPr>
          <w:p w14:paraId="6E3823B5" w14:textId="77777777" w:rsidR="007F284F" w:rsidRPr="00733F64" w:rsidRDefault="007F284F" w:rsidP="00433049">
            <w:pPr>
              <w:rPr>
                <w:sz w:val="5"/>
                <w:szCs w:val="5"/>
              </w:rPr>
            </w:pPr>
          </w:p>
        </w:tc>
        <w:tc>
          <w:tcPr>
            <w:tcW w:w="3740" w:type="dxa"/>
            <w:tcBorders>
              <w:bottom w:val="single" w:sz="8" w:space="0" w:color="auto"/>
            </w:tcBorders>
            <w:vAlign w:val="bottom"/>
          </w:tcPr>
          <w:p w14:paraId="7ABECC50" w14:textId="77777777" w:rsidR="007F284F" w:rsidRPr="00733F64" w:rsidRDefault="007F284F" w:rsidP="00433049">
            <w:pPr>
              <w:rPr>
                <w:sz w:val="5"/>
                <w:szCs w:val="5"/>
              </w:rPr>
            </w:pPr>
          </w:p>
        </w:tc>
        <w:tc>
          <w:tcPr>
            <w:tcW w:w="20" w:type="dxa"/>
            <w:tcBorders>
              <w:bottom w:val="single" w:sz="8" w:space="0" w:color="auto"/>
            </w:tcBorders>
            <w:shd w:val="clear" w:color="auto" w:fill="000000"/>
            <w:vAlign w:val="bottom"/>
          </w:tcPr>
          <w:p w14:paraId="04B1191E" w14:textId="77777777" w:rsidR="007F284F" w:rsidRPr="00733F64" w:rsidRDefault="007F284F" w:rsidP="00433049">
            <w:pPr>
              <w:rPr>
                <w:sz w:val="5"/>
                <w:szCs w:val="5"/>
              </w:rPr>
            </w:pPr>
          </w:p>
        </w:tc>
        <w:tc>
          <w:tcPr>
            <w:tcW w:w="20" w:type="dxa"/>
            <w:tcBorders>
              <w:bottom w:val="single" w:sz="8" w:space="0" w:color="auto"/>
            </w:tcBorders>
            <w:vAlign w:val="bottom"/>
          </w:tcPr>
          <w:p w14:paraId="191D57B6" w14:textId="77777777" w:rsidR="007F284F" w:rsidRPr="00733F64" w:rsidRDefault="007F284F" w:rsidP="00433049">
            <w:pPr>
              <w:rPr>
                <w:sz w:val="5"/>
                <w:szCs w:val="5"/>
              </w:rPr>
            </w:pPr>
          </w:p>
        </w:tc>
      </w:tr>
      <w:tr w:rsidR="007F284F" w:rsidRPr="00733F64" w14:paraId="56174E44" w14:textId="77777777" w:rsidTr="000A5AEC">
        <w:trPr>
          <w:trHeight w:val="307"/>
        </w:trPr>
        <w:tc>
          <w:tcPr>
            <w:tcW w:w="20" w:type="dxa"/>
            <w:vAlign w:val="bottom"/>
          </w:tcPr>
          <w:p w14:paraId="3419A36A" w14:textId="77777777" w:rsidR="007F284F" w:rsidRPr="00733F64" w:rsidRDefault="007F284F" w:rsidP="00433049">
            <w:pPr>
              <w:rPr>
                <w:sz w:val="24"/>
                <w:szCs w:val="24"/>
              </w:rPr>
            </w:pPr>
          </w:p>
        </w:tc>
        <w:tc>
          <w:tcPr>
            <w:tcW w:w="2380" w:type="dxa"/>
            <w:tcBorders>
              <w:right w:val="single" w:sz="8" w:space="0" w:color="auto"/>
            </w:tcBorders>
            <w:shd w:val="clear" w:color="auto" w:fill="DFDFDF"/>
            <w:vAlign w:val="bottom"/>
          </w:tcPr>
          <w:p w14:paraId="569EECAD" w14:textId="77777777" w:rsidR="007F284F" w:rsidRPr="00733F64" w:rsidRDefault="007F284F" w:rsidP="00433049">
            <w:pPr>
              <w:ind w:left="100"/>
              <w:rPr>
                <w:sz w:val="20"/>
                <w:szCs w:val="20"/>
              </w:rPr>
            </w:pPr>
            <w:r w:rsidRPr="00733F64">
              <w:rPr>
                <w:rFonts w:eastAsia="Arial"/>
                <w:b/>
                <w:bCs/>
                <w:sz w:val="18"/>
                <w:szCs w:val="18"/>
              </w:rPr>
              <w:t>Date of Meeting:</w:t>
            </w:r>
          </w:p>
        </w:tc>
        <w:tc>
          <w:tcPr>
            <w:tcW w:w="3630" w:type="dxa"/>
            <w:tcBorders>
              <w:right w:val="single" w:sz="8" w:space="0" w:color="auto"/>
            </w:tcBorders>
            <w:vAlign w:val="bottom"/>
          </w:tcPr>
          <w:p w14:paraId="29EA9A84" w14:textId="4F707FC1" w:rsidR="007F284F" w:rsidRPr="00733F64" w:rsidRDefault="0027767F" w:rsidP="00433049">
            <w:pPr>
              <w:rPr>
                <w:rFonts w:eastAsia="Arial"/>
              </w:rPr>
            </w:pPr>
            <w:r>
              <w:rPr>
                <w:rFonts w:eastAsia="Arial"/>
              </w:rPr>
              <w:t>23</w:t>
            </w:r>
            <w:r>
              <w:rPr>
                <w:rFonts w:eastAsia="Arial"/>
                <w:vertAlign w:val="superscript"/>
              </w:rPr>
              <w:t>rd</w:t>
            </w:r>
            <w:r w:rsidR="00A57818">
              <w:rPr>
                <w:rFonts w:eastAsia="Arial"/>
              </w:rPr>
              <w:t xml:space="preserve"> September</w:t>
            </w:r>
            <w:r w:rsidR="008E2941">
              <w:rPr>
                <w:rFonts w:eastAsia="Arial"/>
              </w:rPr>
              <w:t xml:space="preserve"> </w:t>
            </w:r>
            <w:r w:rsidR="007F284F" w:rsidRPr="00733F64">
              <w:rPr>
                <w:rFonts w:eastAsia="Arial"/>
              </w:rPr>
              <w:t>2020</w:t>
            </w:r>
          </w:p>
        </w:tc>
        <w:tc>
          <w:tcPr>
            <w:tcW w:w="1170" w:type="dxa"/>
            <w:shd w:val="clear" w:color="auto" w:fill="DFDFDF"/>
            <w:vAlign w:val="bottom"/>
          </w:tcPr>
          <w:p w14:paraId="2836827C" w14:textId="77777777" w:rsidR="007F284F" w:rsidRPr="00733F64" w:rsidRDefault="007F284F" w:rsidP="00433049">
            <w:pPr>
              <w:ind w:left="80"/>
              <w:rPr>
                <w:sz w:val="20"/>
                <w:szCs w:val="20"/>
              </w:rPr>
            </w:pPr>
            <w:r w:rsidRPr="00733F64">
              <w:rPr>
                <w:rFonts w:eastAsia="Arial"/>
                <w:b/>
                <w:bCs/>
                <w:sz w:val="18"/>
                <w:szCs w:val="18"/>
              </w:rPr>
              <w:t>Time:</w:t>
            </w:r>
          </w:p>
        </w:tc>
        <w:tc>
          <w:tcPr>
            <w:tcW w:w="40" w:type="dxa"/>
            <w:tcBorders>
              <w:right w:val="single" w:sz="8" w:space="0" w:color="auto"/>
            </w:tcBorders>
            <w:vAlign w:val="bottom"/>
          </w:tcPr>
          <w:p w14:paraId="4E38A24B" w14:textId="77777777" w:rsidR="007F284F" w:rsidRPr="00733F64" w:rsidRDefault="007F284F" w:rsidP="00433049">
            <w:pPr>
              <w:rPr>
                <w:sz w:val="24"/>
                <w:szCs w:val="24"/>
              </w:rPr>
            </w:pPr>
          </w:p>
        </w:tc>
        <w:tc>
          <w:tcPr>
            <w:tcW w:w="3760" w:type="dxa"/>
            <w:gridSpan w:val="2"/>
            <w:vAlign w:val="bottom"/>
          </w:tcPr>
          <w:p w14:paraId="6DB6E984" w14:textId="77777777" w:rsidR="007F284F" w:rsidRPr="00733F64" w:rsidRDefault="007F284F" w:rsidP="00433049">
            <w:pPr>
              <w:rPr>
                <w:sz w:val="20"/>
                <w:szCs w:val="20"/>
              </w:rPr>
            </w:pPr>
            <w:r>
              <w:rPr>
                <w:rFonts w:eastAsia="Arial"/>
              </w:rPr>
              <w:t xml:space="preserve"> 12:00 </w:t>
            </w:r>
            <w:r w:rsidRPr="00733F64">
              <w:rPr>
                <w:rFonts w:eastAsia="Arial"/>
              </w:rPr>
              <w:t xml:space="preserve">PM to </w:t>
            </w:r>
            <w:r>
              <w:rPr>
                <w:rFonts w:eastAsia="Arial"/>
              </w:rPr>
              <w:t xml:space="preserve">01:00 </w:t>
            </w:r>
            <w:r w:rsidRPr="00733F64">
              <w:rPr>
                <w:rFonts w:eastAsia="Arial"/>
              </w:rPr>
              <w:t>PM</w:t>
            </w:r>
          </w:p>
        </w:tc>
        <w:tc>
          <w:tcPr>
            <w:tcW w:w="20" w:type="dxa"/>
            <w:shd w:val="clear" w:color="auto" w:fill="000000"/>
            <w:vAlign w:val="bottom"/>
          </w:tcPr>
          <w:p w14:paraId="1D2957BA" w14:textId="77777777" w:rsidR="007F284F" w:rsidRPr="00733F64" w:rsidRDefault="007F284F" w:rsidP="00433049">
            <w:pPr>
              <w:rPr>
                <w:sz w:val="24"/>
                <w:szCs w:val="24"/>
              </w:rPr>
            </w:pPr>
          </w:p>
        </w:tc>
      </w:tr>
      <w:tr w:rsidR="007F284F" w:rsidRPr="00733F64" w14:paraId="657C64F6" w14:textId="77777777" w:rsidTr="000A5AEC">
        <w:trPr>
          <w:trHeight w:val="87"/>
        </w:trPr>
        <w:tc>
          <w:tcPr>
            <w:tcW w:w="20" w:type="dxa"/>
            <w:tcBorders>
              <w:bottom w:val="single" w:sz="8" w:space="0" w:color="auto"/>
            </w:tcBorders>
            <w:vAlign w:val="bottom"/>
          </w:tcPr>
          <w:p w14:paraId="57225C6C" w14:textId="77777777" w:rsidR="007F284F" w:rsidRPr="00733F64" w:rsidRDefault="007F284F" w:rsidP="00433049">
            <w:pPr>
              <w:rPr>
                <w:sz w:val="7"/>
                <w:szCs w:val="7"/>
              </w:rPr>
            </w:pPr>
          </w:p>
        </w:tc>
        <w:tc>
          <w:tcPr>
            <w:tcW w:w="2380" w:type="dxa"/>
            <w:tcBorders>
              <w:bottom w:val="single" w:sz="8" w:space="0" w:color="auto"/>
              <w:right w:val="single" w:sz="8" w:space="0" w:color="auto"/>
            </w:tcBorders>
            <w:shd w:val="clear" w:color="auto" w:fill="DFDFDF"/>
            <w:vAlign w:val="bottom"/>
          </w:tcPr>
          <w:p w14:paraId="5C406D48" w14:textId="77777777" w:rsidR="007F284F" w:rsidRPr="00733F64" w:rsidRDefault="007F284F" w:rsidP="00433049">
            <w:pPr>
              <w:rPr>
                <w:sz w:val="7"/>
                <w:szCs w:val="7"/>
              </w:rPr>
            </w:pPr>
          </w:p>
        </w:tc>
        <w:tc>
          <w:tcPr>
            <w:tcW w:w="3630" w:type="dxa"/>
            <w:tcBorders>
              <w:bottom w:val="single" w:sz="8" w:space="0" w:color="auto"/>
              <w:right w:val="single" w:sz="8" w:space="0" w:color="auto"/>
            </w:tcBorders>
            <w:vAlign w:val="bottom"/>
          </w:tcPr>
          <w:p w14:paraId="2EAD3907" w14:textId="77777777" w:rsidR="007F284F" w:rsidRPr="00733F64" w:rsidRDefault="007F284F" w:rsidP="00433049">
            <w:pPr>
              <w:rPr>
                <w:sz w:val="7"/>
                <w:szCs w:val="7"/>
              </w:rPr>
            </w:pPr>
          </w:p>
        </w:tc>
        <w:tc>
          <w:tcPr>
            <w:tcW w:w="1170" w:type="dxa"/>
            <w:tcBorders>
              <w:bottom w:val="single" w:sz="8" w:space="0" w:color="auto"/>
            </w:tcBorders>
            <w:shd w:val="clear" w:color="auto" w:fill="DFDFDF"/>
            <w:vAlign w:val="bottom"/>
          </w:tcPr>
          <w:p w14:paraId="46717B2A" w14:textId="77777777" w:rsidR="007F284F" w:rsidRPr="00733F64" w:rsidRDefault="007F284F" w:rsidP="00433049">
            <w:pPr>
              <w:rPr>
                <w:sz w:val="7"/>
                <w:szCs w:val="7"/>
              </w:rPr>
            </w:pPr>
          </w:p>
        </w:tc>
        <w:tc>
          <w:tcPr>
            <w:tcW w:w="40" w:type="dxa"/>
            <w:tcBorders>
              <w:bottom w:val="single" w:sz="8" w:space="0" w:color="auto"/>
              <w:right w:val="single" w:sz="8" w:space="0" w:color="auto"/>
            </w:tcBorders>
            <w:vAlign w:val="bottom"/>
          </w:tcPr>
          <w:p w14:paraId="0A8EC7E3" w14:textId="77777777" w:rsidR="007F284F" w:rsidRPr="00733F64" w:rsidRDefault="007F284F" w:rsidP="00433049">
            <w:pPr>
              <w:rPr>
                <w:sz w:val="7"/>
                <w:szCs w:val="7"/>
              </w:rPr>
            </w:pPr>
          </w:p>
        </w:tc>
        <w:tc>
          <w:tcPr>
            <w:tcW w:w="3740" w:type="dxa"/>
            <w:tcBorders>
              <w:bottom w:val="single" w:sz="8" w:space="0" w:color="auto"/>
            </w:tcBorders>
            <w:vAlign w:val="bottom"/>
          </w:tcPr>
          <w:p w14:paraId="229709D6" w14:textId="77777777" w:rsidR="007F284F" w:rsidRPr="00733F64" w:rsidRDefault="007F284F" w:rsidP="00433049">
            <w:pPr>
              <w:rPr>
                <w:sz w:val="7"/>
                <w:szCs w:val="7"/>
              </w:rPr>
            </w:pPr>
          </w:p>
        </w:tc>
        <w:tc>
          <w:tcPr>
            <w:tcW w:w="20" w:type="dxa"/>
            <w:tcBorders>
              <w:bottom w:val="single" w:sz="8" w:space="0" w:color="auto"/>
            </w:tcBorders>
            <w:shd w:val="clear" w:color="auto" w:fill="000000"/>
            <w:vAlign w:val="bottom"/>
          </w:tcPr>
          <w:p w14:paraId="17611D54" w14:textId="77777777" w:rsidR="007F284F" w:rsidRPr="00733F64" w:rsidRDefault="007F284F" w:rsidP="00433049">
            <w:pPr>
              <w:rPr>
                <w:sz w:val="7"/>
                <w:szCs w:val="7"/>
              </w:rPr>
            </w:pPr>
          </w:p>
        </w:tc>
        <w:tc>
          <w:tcPr>
            <w:tcW w:w="20" w:type="dxa"/>
            <w:tcBorders>
              <w:bottom w:val="single" w:sz="8" w:space="0" w:color="auto"/>
            </w:tcBorders>
            <w:vAlign w:val="bottom"/>
          </w:tcPr>
          <w:p w14:paraId="03AED70B" w14:textId="77777777" w:rsidR="007F284F" w:rsidRPr="00733F64" w:rsidRDefault="007F284F" w:rsidP="00433049">
            <w:pPr>
              <w:rPr>
                <w:sz w:val="7"/>
                <w:szCs w:val="7"/>
              </w:rPr>
            </w:pPr>
          </w:p>
        </w:tc>
      </w:tr>
      <w:tr w:rsidR="007F284F" w:rsidRPr="00733F64" w14:paraId="4CF9896C" w14:textId="77777777" w:rsidTr="000A5AEC">
        <w:trPr>
          <w:trHeight w:val="286"/>
        </w:trPr>
        <w:tc>
          <w:tcPr>
            <w:tcW w:w="20" w:type="dxa"/>
            <w:vAlign w:val="bottom"/>
          </w:tcPr>
          <w:p w14:paraId="703A1266" w14:textId="77777777" w:rsidR="007F284F" w:rsidRPr="00733F64" w:rsidRDefault="007F284F" w:rsidP="00433049">
            <w:pPr>
              <w:rPr>
                <w:sz w:val="24"/>
                <w:szCs w:val="24"/>
              </w:rPr>
            </w:pPr>
          </w:p>
        </w:tc>
        <w:tc>
          <w:tcPr>
            <w:tcW w:w="2380" w:type="dxa"/>
            <w:tcBorders>
              <w:top w:val="single" w:sz="8" w:space="0" w:color="DFDFDF"/>
              <w:right w:val="single" w:sz="8" w:space="0" w:color="auto"/>
            </w:tcBorders>
            <w:shd w:val="clear" w:color="auto" w:fill="DFDFDF"/>
            <w:vAlign w:val="bottom"/>
          </w:tcPr>
          <w:p w14:paraId="7EE0B582" w14:textId="77777777" w:rsidR="007F284F" w:rsidRPr="00733F64" w:rsidRDefault="007F284F" w:rsidP="00433049">
            <w:pPr>
              <w:ind w:left="100"/>
              <w:rPr>
                <w:sz w:val="20"/>
                <w:szCs w:val="20"/>
              </w:rPr>
            </w:pPr>
            <w:r w:rsidRPr="00733F64">
              <w:rPr>
                <w:rFonts w:eastAsia="Arial"/>
                <w:b/>
                <w:bCs/>
                <w:sz w:val="18"/>
                <w:szCs w:val="18"/>
              </w:rPr>
              <w:t>Minutes Prepared By:</w:t>
            </w:r>
          </w:p>
        </w:tc>
        <w:tc>
          <w:tcPr>
            <w:tcW w:w="3630" w:type="dxa"/>
            <w:tcBorders>
              <w:right w:val="single" w:sz="8" w:space="0" w:color="auto"/>
            </w:tcBorders>
            <w:vAlign w:val="bottom"/>
          </w:tcPr>
          <w:p w14:paraId="0DA03025" w14:textId="33E72BAE" w:rsidR="007F284F" w:rsidRPr="00733F64" w:rsidRDefault="007F284F" w:rsidP="00433049">
            <w:pPr>
              <w:rPr>
                <w:sz w:val="20"/>
                <w:szCs w:val="20"/>
              </w:rPr>
            </w:pPr>
            <w:r w:rsidRPr="00733F64">
              <w:rPr>
                <w:rFonts w:eastAsia="Arial"/>
                <w:sz w:val="20"/>
                <w:szCs w:val="20"/>
              </w:rPr>
              <w:t>GSA Secretary</w:t>
            </w:r>
            <w:r w:rsidR="000A5AEC">
              <w:rPr>
                <w:rFonts w:eastAsia="Arial"/>
                <w:sz w:val="20"/>
                <w:szCs w:val="20"/>
              </w:rPr>
              <w:t xml:space="preserve"> – Naga Venkat Palaparthy</w:t>
            </w:r>
          </w:p>
        </w:tc>
        <w:tc>
          <w:tcPr>
            <w:tcW w:w="1170" w:type="dxa"/>
            <w:tcBorders>
              <w:top w:val="single" w:sz="8" w:space="0" w:color="DFDFDF"/>
            </w:tcBorders>
            <w:shd w:val="clear" w:color="auto" w:fill="DFDFDF"/>
            <w:vAlign w:val="bottom"/>
          </w:tcPr>
          <w:p w14:paraId="5563AEEB" w14:textId="77777777" w:rsidR="007F284F" w:rsidRPr="00733F64" w:rsidRDefault="007F284F" w:rsidP="00433049">
            <w:pPr>
              <w:ind w:left="80"/>
              <w:rPr>
                <w:sz w:val="20"/>
                <w:szCs w:val="20"/>
              </w:rPr>
            </w:pPr>
            <w:r w:rsidRPr="00733F64">
              <w:rPr>
                <w:rFonts w:eastAsia="Arial"/>
                <w:b/>
                <w:bCs/>
                <w:sz w:val="18"/>
                <w:szCs w:val="18"/>
              </w:rPr>
              <w:t>Location:</w:t>
            </w:r>
          </w:p>
        </w:tc>
        <w:tc>
          <w:tcPr>
            <w:tcW w:w="40" w:type="dxa"/>
            <w:tcBorders>
              <w:right w:val="single" w:sz="8" w:space="0" w:color="auto"/>
            </w:tcBorders>
            <w:vAlign w:val="bottom"/>
          </w:tcPr>
          <w:p w14:paraId="6C3A3F0A" w14:textId="77777777" w:rsidR="007F284F" w:rsidRPr="00733F64" w:rsidRDefault="007F284F" w:rsidP="00433049">
            <w:pPr>
              <w:rPr>
                <w:sz w:val="24"/>
                <w:szCs w:val="24"/>
              </w:rPr>
            </w:pPr>
          </w:p>
        </w:tc>
        <w:tc>
          <w:tcPr>
            <w:tcW w:w="3760" w:type="dxa"/>
            <w:gridSpan w:val="2"/>
            <w:vAlign w:val="bottom"/>
          </w:tcPr>
          <w:p w14:paraId="11916264" w14:textId="77777777" w:rsidR="007F284F" w:rsidRPr="00733F64" w:rsidRDefault="007F284F" w:rsidP="00433049">
            <w:pPr>
              <w:rPr>
                <w:sz w:val="20"/>
                <w:szCs w:val="20"/>
              </w:rPr>
            </w:pPr>
            <w:r>
              <w:rPr>
                <w:rFonts w:eastAsia="Arial"/>
              </w:rPr>
              <w:t xml:space="preserve"> Individual home via Google Meet.</w:t>
            </w:r>
          </w:p>
        </w:tc>
        <w:tc>
          <w:tcPr>
            <w:tcW w:w="20" w:type="dxa"/>
            <w:tcBorders>
              <w:top w:val="single" w:sz="8" w:space="0" w:color="auto"/>
            </w:tcBorders>
            <w:shd w:val="clear" w:color="auto" w:fill="000000"/>
            <w:vAlign w:val="bottom"/>
          </w:tcPr>
          <w:p w14:paraId="11783E45" w14:textId="77777777" w:rsidR="007F284F" w:rsidRPr="00733F64" w:rsidRDefault="007F284F" w:rsidP="00433049">
            <w:pPr>
              <w:rPr>
                <w:sz w:val="24"/>
                <w:szCs w:val="24"/>
              </w:rPr>
            </w:pPr>
          </w:p>
        </w:tc>
      </w:tr>
      <w:tr w:rsidR="007F284F" w:rsidRPr="00733F64" w14:paraId="34748F62" w14:textId="77777777" w:rsidTr="000A5AEC">
        <w:trPr>
          <w:trHeight w:val="64"/>
        </w:trPr>
        <w:tc>
          <w:tcPr>
            <w:tcW w:w="20" w:type="dxa"/>
            <w:tcBorders>
              <w:bottom w:val="single" w:sz="8" w:space="0" w:color="auto"/>
            </w:tcBorders>
            <w:vAlign w:val="bottom"/>
          </w:tcPr>
          <w:p w14:paraId="1C19E275" w14:textId="77777777" w:rsidR="007F284F" w:rsidRPr="00733F64" w:rsidRDefault="007F284F" w:rsidP="00433049">
            <w:pPr>
              <w:rPr>
                <w:sz w:val="5"/>
                <w:szCs w:val="5"/>
              </w:rPr>
            </w:pPr>
          </w:p>
        </w:tc>
        <w:tc>
          <w:tcPr>
            <w:tcW w:w="2380" w:type="dxa"/>
            <w:tcBorders>
              <w:bottom w:val="single" w:sz="8" w:space="0" w:color="auto"/>
              <w:right w:val="single" w:sz="8" w:space="0" w:color="auto"/>
            </w:tcBorders>
            <w:shd w:val="clear" w:color="auto" w:fill="DFDFDF"/>
            <w:vAlign w:val="bottom"/>
          </w:tcPr>
          <w:p w14:paraId="28115D66" w14:textId="77777777" w:rsidR="007F284F" w:rsidRPr="00733F64" w:rsidRDefault="007F284F" w:rsidP="00433049">
            <w:pPr>
              <w:rPr>
                <w:sz w:val="5"/>
                <w:szCs w:val="5"/>
              </w:rPr>
            </w:pPr>
          </w:p>
        </w:tc>
        <w:tc>
          <w:tcPr>
            <w:tcW w:w="3630" w:type="dxa"/>
            <w:tcBorders>
              <w:bottom w:val="single" w:sz="8" w:space="0" w:color="auto"/>
              <w:right w:val="single" w:sz="8" w:space="0" w:color="auto"/>
            </w:tcBorders>
            <w:vAlign w:val="bottom"/>
          </w:tcPr>
          <w:p w14:paraId="3D38E30D" w14:textId="77777777" w:rsidR="007F284F" w:rsidRPr="00733F64" w:rsidRDefault="007F284F" w:rsidP="00433049">
            <w:pPr>
              <w:rPr>
                <w:sz w:val="5"/>
                <w:szCs w:val="5"/>
              </w:rPr>
            </w:pPr>
          </w:p>
        </w:tc>
        <w:tc>
          <w:tcPr>
            <w:tcW w:w="1170" w:type="dxa"/>
            <w:tcBorders>
              <w:bottom w:val="single" w:sz="8" w:space="0" w:color="auto"/>
            </w:tcBorders>
            <w:shd w:val="clear" w:color="auto" w:fill="DFDFDF"/>
            <w:vAlign w:val="bottom"/>
          </w:tcPr>
          <w:p w14:paraId="4A6B5120" w14:textId="77777777" w:rsidR="007F284F" w:rsidRPr="00733F64" w:rsidRDefault="007F284F" w:rsidP="00433049">
            <w:pPr>
              <w:rPr>
                <w:sz w:val="5"/>
                <w:szCs w:val="5"/>
              </w:rPr>
            </w:pPr>
          </w:p>
        </w:tc>
        <w:tc>
          <w:tcPr>
            <w:tcW w:w="40" w:type="dxa"/>
            <w:tcBorders>
              <w:bottom w:val="single" w:sz="8" w:space="0" w:color="auto"/>
              <w:right w:val="single" w:sz="8" w:space="0" w:color="auto"/>
            </w:tcBorders>
            <w:vAlign w:val="bottom"/>
          </w:tcPr>
          <w:p w14:paraId="12140594" w14:textId="77777777" w:rsidR="007F284F" w:rsidRPr="00733F64" w:rsidRDefault="007F284F" w:rsidP="00433049">
            <w:pPr>
              <w:rPr>
                <w:sz w:val="5"/>
                <w:szCs w:val="5"/>
              </w:rPr>
            </w:pPr>
          </w:p>
        </w:tc>
        <w:tc>
          <w:tcPr>
            <w:tcW w:w="3740" w:type="dxa"/>
            <w:tcBorders>
              <w:bottom w:val="single" w:sz="8" w:space="0" w:color="auto"/>
            </w:tcBorders>
            <w:vAlign w:val="bottom"/>
          </w:tcPr>
          <w:p w14:paraId="2526C726" w14:textId="77777777" w:rsidR="007F284F" w:rsidRPr="00733F64" w:rsidRDefault="007F284F" w:rsidP="00433049">
            <w:pPr>
              <w:rPr>
                <w:sz w:val="5"/>
                <w:szCs w:val="5"/>
              </w:rPr>
            </w:pPr>
          </w:p>
        </w:tc>
        <w:tc>
          <w:tcPr>
            <w:tcW w:w="20" w:type="dxa"/>
            <w:tcBorders>
              <w:bottom w:val="single" w:sz="8" w:space="0" w:color="auto"/>
            </w:tcBorders>
            <w:vAlign w:val="bottom"/>
          </w:tcPr>
          <w:p w14:paraId="5BB2C21D" w14:textId="77777777" w:rsidR="007F284F" w:rsidRPr="00733F64" w:rsidRDefault="007F284F" w:rsidP="00433049">
            <w:pPr>
              <w:rPr>
                <w:sz w:val="5"/>
                <w:szCs w:val="5"/>
              </w:rPr>
            </w:pPr>
          </w:p>
        </w:tc>
        <w:tc>
          <w:tcPr>
            <w:tcW w:w="20" w:type="dxa"/>
            <w:tcBorders>
              <w:bottom w:val="single" w:sz="8" w:space="0" w:color="auto"/>
            </w:tcBorders>
            <w:vAlign w:val="bottom"/>
          </w:tcPr>
          <w:p w14:paraId="73CDAD0C" w14:textId="77777777" w:rsidR="007F284F" w:rsidRPr="00733F64" w:rsidRDefault="007F284F" w:rsidP="00433049">
            <w:pPr>
              <w:rPr>
                <w:sz w:val="5"/>
                <w:szCs w:val="5"/>
              </w:rPr>
            </w:pPr>
          </w:p>
        </w:tc>
      </w:tr>
      <w:tr w:rsidR="007F284F" w:rsidRPr="00733F64" w14:paraId="4758E848" w14:textId="77777777" w:rsidTr="000A5AEC">
        <w:trPr>
          <w:trHeight w:val="262"/>
        </w:trPr>
        <w:tc>
          <w:tcPr>
            <w:tcW w:w="20" w:type="dxa"/>
            <w:vAlign w:val="bottom"/>
          </w:tcPr>
          <w:p w14:paraId="76AD7D56" w14:textId="77777777" w:rsidR="007F284F" w:rsidRPr="00733F64" w:rsidRDefault="007F284F" w:rsidP="00433049"/>
        </w:tc>
        <w:tc>
          <w:tcPr>
            <w:tcW w:w="2380" w:type="dxa"/>
            <w:tcBorders>
              <w:right w:val="single" w:sz="8" w:space="0" w:color="CCECFF"/>
            </w:tcBorders>
            <w:shd w:val="clear" w:color="auto" w:fill="CCECFF"/>
            <w:vAlign w:val="bottom"/>
          </w:tcPr>
          <w:p w14:paraId="78AE4B2B" w14:textId="77777777" w:rsidR="007F284F" w:rsidRPr="00733F64" w:rsidRDefault="007F284F" w:rsidP="00433049">
            <w:pPr>
              <w:ind w:left="100"/>
              <w:rPr>
                <w:sz w:val="20"/>
                <w:szCs w:val="20"/>
              </w:rPr>
            </w:pPr>
            <w:r w:rsidRPr="00733F64">
              <w:rPr>
                <w:rFonts w:eastAsia="Arial"/>
                <w:b/>
                <w:bCs/>
                <w:sz w:val="18"/>
                <w:szCs w:val="18"/>
              </w:rPr>
              <w:t>1. Meeting Objective</w:t>
            </w:r>
          </w:p>
        </w:tc>
        <w:tc>
          <w:tcPr>
            <w:tcW w:w="3630" w:type="dxa"/>
            <w:tcBorders>
              <w:right w:val="single" w:sz="8" w:space="0" w:color="CCECFF"/>
            </w:tcBorders>
            <w:shd w:val="clear" w:color="auto" w:fill="CCECFF"/>
            <w:vAlign w:val="bottom"/>
          </w:tcPr>
          <w:p w14:paraId="5186A56F" w14:textId="77777777" w:rsidR="007F284F" w:rsidRPr="00733F64" w:rsidRDefault="007F284F" w:rsidP="00433049"/>
        </w:tc>
        <w:tc>
          <w:tcPr>
            <w:tcW w:w="1170" w:type="dxa"/>
            <w:shd w:val="clear" w:color="auto" w:fill="CCECFF"/>
            <w:vAlign w:val="bottom"/>
          </w:tcPr>
          <w:p w14:paraId="3585740F" w14:textId="77777777" w:rsidR="007F284F" w:rsidRPr="00733F64" w:rsidRDefault="007F284F" w:rsidP="00433049"/>
        </w:tc>
        <w:tc>
          <w:tcPr>
            <w:tcW w:w="40" w:type="dxa"/>
            <w:tcBorders>
              <w:right w:val="single" w:sz="8" w:space="0" w:color="CCECFF"/>
            </w:tcBorders>
            <w:vAlign w:val="bottom"/>
          </w:tcPr>
          <w:p w14:paraId="5BC22A08" w14:textId="77777777" w:rsidR="007F284F" w:rsidRPr="00733F64" w:rsidRDefault="007F284F" w:rsidP="00433049"/>
        </w:tc>
        <w:tc>
          <w:tcPr>
            <w:tcW w:w="3740" w:type="dxa"/>
            <w:shd w:val="clear" w:color="auto" w:fill="CCECFF"/>
            <w:vAlign w:val="bottom"/>
          </w:tcPr>
          <w:p w14:paraId="42D352CB" w14:textId="77777777" w:rsidR="007F284F" w:rsidRPr="00733F64" w:rsidRDefault="007F284F" w:rsidP="00433049"/>
        </w:tc>
        <w:tc>
          <w:tcPr>
            <w:tcW w:w="20" w:type="dxa"/>
            <w:shd w:val="clear" w:color="auto" w:fill="000000"/>
            <w:vAlign w:val="bottom"/>
          </w:tcPr>
          <w:p w14:paraId="401C0013" w14:textId="77777777" w:rsidR="007F284F" w:rsidRPr="00733F64" w:rsidRDefault="007F284F" w:rsidP="00433049"/>
        </w:tc>
        <w:tc>
          <w:tcPr>
            <w:tcW w:w="20" w:type="dxa"/>
            <w:vAlign w:val="bottom"/>
          </w:tcPr>
          <w:p w14:paraId="0D3BB9F0" w14:textId="77777777" w:rsidR="007F284F" w:rsidRPr="00733F64" w:rsidRDefault="007F284F" w:rsidP="00433049"/>
        </w:tc>
      </w:tr>
      <w:tr w:rsidR="007F284F" w:rsidRPr="00733F64" w14:paraId="281D0418" w14:textId="77777777" w:rsidTr="000A5AEC">
        <w:trPr>
          <w:trHeight w:val="67"/>
        </w:trPr>
        <w:tc>
          <w:tcPr>
            <w:tcW w:w="20" w:type="dxa"/>
            <w:vAlign w:val="bottom"/>
          </w:tcPr>
          <w:p w14:paraId="38D3DF8F" w14:textId="77777777" w:rsidR="007F284F" w:rsidRPr="00733F64" w:rsidRDefault="007F284F" w:rsidP="00433049">
            <w:pPr>
              <w:rPr>
                <w:sz w:val="5"/>
                <w:szCs w:val="5"/>
              </w:rPr>
            </w:pPr>
          </w:p>
        </w:tc>
        <w:tc>
          <w:tcPr>
            <w:tcW w:w="2380" w:type="dxa"/>
            <w:tcBorders>
              <w:right w:val="single" w:sz="8" w:space="0" w:color="CCECFF"/>
            </w:tcBorders>
            <w:shd w:val="clear" w:color="auto" w:fill="CCECFF"/>
            <w:vAlign w:val="bottom"/>
          </w:tcPr>
          <w:p w14:paraId="33343CC7" w14:textId="77777777" w:rsidR="007F284F" w:rsidRPr="00733F64" w:rsidRDefault="007F284F" w:rsidP="00433049">
            <w:pPr>
              <w:rPr>
                <w:sz w:val="5"/>
                <w:szCs w:val="5"/>
              </w:rPr>
            </w:pPr>
          </w:p>
        </w:tc>
        <w:tc>
          <w:tcPr>
            <w:tcW w:w="3630" w:type="dxa"/>
            <w:tcBorders>
              <w:right w:val="single" w:sz="8" w:space="0" w:color="CCECFF"/>
            </w:tcBorders>
            <w:shd w:val="clear" w:color="auto" w:fill="CCECFF"/>
            <w:vAlign w:val="bottom"/>
          </w:tcPr>
          <w:p w14:paraId="760C713C" w14:textId="77777777" w:rsidR="007F284F" w:rsidRPr="00733F64" w:rsidRDefault="007F284F" w:rsidP="00433049">
            <w:pPr>
              <w:rPr>
                <w:sz w:val="5"/>
                <w:szCs w:val="5"/>
              </w:rPr>
            </w:pPr>
          </w:p>
        </w:tc>
        <w:tc>
          <w:tcPr>
            <w:tcW w:w="1170" w:type="dxa"/>
            <w:shd w:val="clear" w:color="auto" w:fill="CCECFF"/>
            <w:vAlign w:val="bottom"/>
          </w:tcPr>
          <w:p w14:paraId="56610DEC" w14:textId="77777777" w:rsidR="007F284F" w:rsidRPr="00733F64" w:rsidRDefault="007F284F" w:rsidP="00433049">
            <w:pPr>
              <w:rPr>
                <w:sz w:val="5"/>
                <w:szCs w:val="5"/>
              </w:rPr>
            </w:pPr>
          </w:p>
        </w:tc>
        <w:tc>
          <w:tcPr>
            <w:tcW w:w="40" w:type="dxa"/>
            <w:tcBorders>
              <w:right w:val="single" w:sz="8" w:space="0" w:color="CCECFF"/>
            </w:tcBorders>
            <w:vAlign w:val="bottom"/>
          </w:tcPr>
          <w:p w14:paraId="645FEBC7" w14:textId="77777777" w:rsidR="007F284F" w:rsidRPr="00733F64" w:rsidRDefault="007F284F" w:rsidP="00433049">
            <w:pPr>
              <w:rPr>
                <w:sz w:val="5"/>
                <w:szCs w:val="5"/>
              </w:rPr>
            </w:pPr>
          </w:p>
        </w:tc>
        <w:tc>
          <w:tcPr>
            <w:tcW w:w="3740" w:type="dxa"/>
            <w:shd w:val="clear" w:color="auto" w:fill="CCECFF"/>
            <w:vAlign w:val="bottom"/>
          </w:tcPr>
          <w:p w14:paraId="4EE5115A" w14:textId="77777777" w:rsidR="007F284F" w:rsidRPr="00733F64" w:rsidRDefault="007F284F" w:rsidP="00433049">
            <w:pPr>
              <w:rPr>
                <w:sz w:val="5"/>
                <w:szCs w:val="5"/>
              </w:rPr>
            </w:pPr>
          </w:p>
        </w:tc>
        <w:tc>
          <w:tcPr>
            <w:tcW w:w="20" w:type="dxa"/>
            <w:vAlign w:val="bottom"/>
          </w:tcPr>
          <w:p w14:paraId="44D77E4A" w14:textId="77777777" w:rsidR="007F284F" w:rsidRPr="00733F64" w:rsidRDefault="007F284F" w:rsidP="00433049">
            <w:pPr>
              <w:rPr>
                <w:sz w:val="5"/>
                <w:szCs w:val="5"/>
              </w:rPr>
            </w:pPr>
          </w:p>
        </w:tc>
        <w:tc>
          <w:tcPr>
            <w:tcW w:w="20" w:type="dxa"/>
            <w:vAlign w:val="bottom"/>
          </w:tcPr>
          <w:p w14:paraId="1A14B97F" w14:textId="77777777" w:rsidR="007F284F" w:rsidRPr="00733F64" w:rsidRDefault="007F284F" w:rsidP="00433049">
            <w:pPr>
              <w:rPr>
                <w:sz w:val="5"/>
                <w:szCs w:val="5"/>
              </w:rPr>
            </w:pPr>
          </w:p>
        </w:tc>
      </w:tr>
    </w:tbl>
    <w:p w14:paraId="7C32E714"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59264" behindDoc="1" locked="0" layoutInCell="0" allowOverlap="1" wp14:anchorId="23059FA5" wp14:editId="29CA4B18">
                <wp:simplePos x="0" y="0"/>
                <wp:positionH relativeFrom="column">
                  <wp:posOffset>6985000</wp:posOffset>
                </wp:positionH>
                <wp:positionV relativeFrom="paragraph">
                  <wp:posOffset>-719455</wp:posOffset>
                </wp:positionV>
                <wp:extent cx="1651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 cy="12700"/>
                        </a:xfrm>
                        <a:prstGeom prst="rect">
                          <a:avLst/>
                        </a:prstGeom>
                        <a:solidFill>
                          <a:srgbClr val="000000"/>
                        </a:solidFill>
                      </wps:spPr>
                      <wps:bodyPr/>
                    </wps:wsp>
                  </a:graphicData>
                </a:graphic>
              </wp:anchor>
            </w:drawing>
          </mc:Choice>
          <mc:Fallback>
            <w:pict>
              <v:rect w14:anchorId="10044F9B" id="Shape 2" o:spid="_x0000_s1026" style="position:absolute;margin-left:550pt;margin-top:-56.65pt;width:1.3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" o:allowincell="f" fillcolor="black" stroked="f"/>
            </w:pict>
          </mc:Fallback>
        </mc:AlternateContent>
      </w:r>
      <w:r w:rsidRPr="00733F64">
        <w:rPr>
          <w:noProof/>
          <w:sz w:val="24"/>
          <w:szCs w:val="24"/>
        </w:rPr>
        <mc:AlternateContent>
          <mc:Choice Requires="wps">
            <w:drawing>
              <wp:anchor distT="0" distB="0" distL="114300" distR="114300" simplePos="0" relativeHeight="251660288" behindDoc="1" locked="0" layoutInCell="0" allowOverlap="1" wp14:anchorId="50AF9C81" wp14:editId="7C13D0F5">
                <wp:simplePos x="0" y="0"/>
                <wp:positionH relativeFrom="column">
                  <wp:posOffset>0</wp:posOffset>
                </wp:positionH>
                <wp:positionV relativeFrom="paragraph">
                  <wp:posOffset>-42545</wp:posOffset>
                </wp:positionV>
                <wp:extent cx="0" cy="2508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8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5D8885" id="Shape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3.35pt" to="0,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" o:allowincell="f" filled="t" strokeweight=".48pt">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1312" behindDoc="1" locked="0" layoutInCell="0" allowOverlap="1" wp14:anchorId="1F444DE1" wp14:editId="1A6C626B">
                <wp:simplePos x="0" y="0"/>
                <wp:positionH relativeFrom="column">
                  <wp:posOffset>-3175</wp:posOffset>
                </wp:positionH>
                <wp:positionV relativeFrom="paragraph">
                  <wp:posOffset>5715</wp:posOffset>
                </wp:positionV>
                <wp:extent cx="699579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579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D3C7A51" id="Shape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pt,.45pt" to="55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" o:allowincell="f" filled="t" strokeweight=".33864mm">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2336" behindDoc="1" locked="0" layoutInCell="0" allowOverlap="1" wp14:anchorId="4B0866C1" wp14:editId="1C5AE9AF">
                <wp:simplePos x="0" y="0"/>
                <wp:positionH relativeFrom="column">
                  <wp:posOffset>6976110</wp:posOffset>
                </wp:positionH>
                <wp:positionV relativeFrom="paragraph">
                  <wp:posOffset>0</wp:posOffset>
                </wp:positionV>
                <wp:extent cx="0" cy="2146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6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931355" id="Shape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49.3pt,0" to="549.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aduQEAAH4DAAAOAAAAZHJzL2Uyb0RvYy54bWysU01vGyEQvVfqf0Dc6107sZs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" o:allowincell="f" filled="t" strokeweight=".16931mm">
                <v:stroke joinstyle="miter"/>
                <o:lock v:ext="edit" shapetype="f"/>
              </v:line>
            </w:pict>
          </mc:Fallback>
        </mc:AlternateContent>
      </w:r>
    </w:p>
    <w:p w14:paraId="47D7ECB7" w14:textId="77777777" w:rsidR="007F284F" w:rsidRPr="00733F64" w:rsidRDefault="007F284F" w:rsidP="007F284F">
      <w:pPr>
        <w:spacing w:line="54" w:lineRule="exact"/>
        <w:rPr>
          <w:sz w:val="24"/>
          <w:szCs w:val="24"/>
        </w:rPr>
      </w:pPr>
    </w:p>
    <w:p w14:paraId="41A10B76" w14:textId="407AB8BB" w:rsidR="007F284F" w:rsidRPr="00733F64" w:rsidRDefault="007F284F" w:rsidP="007F284F">
      <w:pPr>
        <w:ind w:left="4200"/>
        <w:rPr>
          <w:sz w:val="20"/>
          <w:szCs w:val="20"/>
        </w:rPr>
      </w:pPr>
      <w:r>
        <w:rPr>
          <w:rFonts w:eastAsia="Arial"/>
        </w:rPr>
        <w:t xml:space="preserve">General Council Meeting </w:t>
      </w:r>
    </w:p>
    <w:p w14:paraId="5A4185AF"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63360" behindDoc="1" locked="0" layoutInCell="0" allowOverlap="1" wp14:anchorId="66C3A3CE" wp14:editId="7A700FBE">
                <wp:simplePos x="0" y="0"/>
                <wp:positionH relativeFrom="column">
                  <wp:posOffset>5080</wp:posOffset>
                </wp:positionH>
                <wp:positionV relativeFrom="paragraph">
                  <wp:posOffset>3810</wp:posOffset>
                </wp:positionV>
                <wp:extent cx="69735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3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D4E6F4" id="Shape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pt,.3pt" to="5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" o:allowincell="f" filled="t" strokeweight=".48pt">
                <v:stroke joinstyle="miter"/>
                <o:lock v:ext="edit" shapetype="f"/>
              </v:line>
            </w:pict>
          </mc:Fallback>
        </mc:AlternateContent>
      </w:r>
    </w:p>
    <w:p w14:paraId="1EB25FEB" w14:textId="72628B8E" w:rsidR="007F284F" w:rsidRPr="00733F64" w:rsidRDefault="001F56AB" w:rsidP="007F284F">
      <w:pPr>
        <w:spacing w:line="265" w:lineRule="exact"/>
        <w:rPr>
          <w:sz w:val="24"/>
          <w:szCs w:val="24"/>
        </w:rPr>
      </w:pPr>
      <w:r w:rsidRPr="00733F64">
        <w:rPr>
          <w:noProof/>
          <w:sz w:val="24"/>
          <w:szCs w:val="24"/>
        </w:rPr>
        <w:drawing>
          <wp:anchor distT="0" distB="0" distL="114300" distR="114300" simplePos="0" relativeHeight="251664384" behindDoc="1" locked="0" layoutInCell="0" allowOverlap="1" wp14:anchorId="58CEE881" wp14:editId="62AD5D6F">
            <wp:simplePos x="0" y="0"/>
            <wp:positionH relativeFrom="column">
              <wp:posOffset>-2540</wp:posOffset>
            </wp:positionH>
            <wp:positionV relativeFrom="paragraph">
              <wp:posOffset>90805</wp:posOffset>
            </wp:positionV>
            <wp:extent cx="6984365" cy="350520"/>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6984365" cy="350520"/>
                    </a:xfrm>
                    <a:prstGeom prst="rect">
                      <a:avLst/>
                    </a:prstGeom>
                    <a:noFill/>
                  </pic:spPr>
                </pic:pic>
              </a:graphicData>
            </a:graphic>
            <wp14:sizeRelV relativeFrom="margin">
              <wp14:pctHeight>0</wp14:pctHeight>
            </wp14:sizeRelV>
          </wp:anchor>
        </w:drawing>
      </w:r>
    </w:p>
    <w:p w14:paraId="3C168FF1" w14:textId="77777777" w:rsidR="007F284F" w:rsidRPr="00733F64" w:rsidRDefault="007F284F" w:rsidP="007F284F">
      <w:pPr>
        <w:ind w:left="20"/>
        <w:rPr>
          <w:sz w:val="20"/>
          <w:szCs w:val="20"/>
        </w:rPr>
      </w:pPr>
      <w:r w:rsidRPr="00733F64">
        <w:rPr>
          <w:noProof/>
          <w:sz w:val="1"/>
          <w:szCs w:val="1"/>
        </w:rPr>
        <w:drawing>
          <wp:inline distT="0" distB="0" distL="0" distR="0" wp14:anchorId="3818DA2B" wp14:editId="2C767E10">
            <wp:extent cx="67945"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7945" cy="203200"/>
                    </a:xfrm>
                    <a:prstGeom prst="rect">
                      <a:avLst/>
                    </a:prstGeom>
                    <a:noFill/>
                    <a:ln>
                      <a:noFill/>
                    </a:ln>
                  </pic:spPr>
                </pic:pic>
              </a:graphicData>
            </a:graphic>
          </wp:inline>
        </w:drawing>
      </w:r>
      <w:r>
        <w:rPr>
          <w:rFonts w:eastAsia="Arial"/>
          <w:b/>
          <w:bCs/>
          <w:sz w:val="18"/>
          <w:szCs w:val="18"/>
        </w:rPr>
        <w:t xml:space="preserve"> </w:t>
      </w:r>
      <w:r w:rsidRPr="00733F64">
        <w:rPr>
          <w:rFonts w:eastAsia="Arial"/>
          <w:b/>
          <w:bCs/>
          <w:sz w:val="18"/>
          <w:szCs w:val="18"/>
        </w:rPr>
        <w:t>2. Attendees</w:t>
      </w:r>
    </w:p>
    <w:p w14:paraId="489CD4A9" w14:textId="1E20FBA4" w:rsidR="007F284F" w:rsidRPr="00733F64" w:rsidRDefault="007F284F" w:rsidP="007F284F">
      <w:pPr>
        <w:spacing w:line="20" w:lineRule="exact"/>
        <w:rPr>
          <w:sz w:val="24"/>
          <w:szCs w:val="24"/>
        </w:rPr>
      </w:pPr>
    </w:p>
    <w:p w14:paraId="43973581" w14:textId="77777777" w:rsidR="007F284F" w:rsidRDefault="007F284F" w:rsidP="007F284F">
      <w:pPr>
        <w:spacing w:line="234" w:lineRule="auto"/>
        <w:ind w:right="1200"/>
        <w:rPr>
          <w:rFonts w:eastAsia="Arial"/>
        </w:rPr>
      </w:pPr>
    </w:p>
    <w:p w14:paraId="7C5514BF" w14:textId="7241C1DD" w:rsidR="007F284F" w:rsidRDefault="007F284F" w:rsidP="00246CB1">
      <w:pPr>
        <w:spacing w:line="234" w:lineRule="auto"/>
        <w:ind w:left="120" w:right="1200"/>
        <w:rPr>
          <w:rFonts w:eastAsia="Arial"/>
        </w:rPr>
      </w:pPr>
      <w:r>
        <w:rPr>
          <w:rFonts w:eastAsia="Arial"/>
        </w:rPr>
        <w:t xml:space="preserve">Executive Council Members: Sandeep </w:t>
      </w:r>
      <w:proofErr w:type="spellStart"/>
      <w:r>
        <w:rPr>
          <w:rFonts w:eastAsia="Arial"/>
        </w:rPr>
        <w:t>Bonagiri</w:t>
      </w:r>
      <w:proofErr w:type="spellEnd"/>
      <w:r>
        <w:rPr>
          <w:rFonts w:eastAsia="Arial"/>
        </w:rPr>
        <w:t xml:space="preserve"> (President), </w:t>
      </w:r>
      <w:r w:rsidR="0027767F">
        <w:rPr>
          <w:rFonts w:eastAsia="Arial"/>
        </w:rPr>
        <w:t xml:space="preserve">Naga Venkat Palaparthy (VP Academic and External Affairs), </w:t>
      </w:r>
      <w:r>
        <w:rPr>
          <w:rFonts w:eastAsia="Arial"/>
        </w:rPr>
        <w:t>Deepthi Gudapati (VP Student Life)</w:t>
      </w:r>
      <w:r w:rsidR="0027767F">
        <w:rPr>
          <w:rFonts w:eastAsia="Arial"/>
        </w:rPr>
        <w:t xml:space="preserve">, Bhargav Sai </w:t>
      </w:r>
      <w:proofErr w:type="spellStart"/>
      <w:r w:rsidR="0027767F">
        <w:rPr>
          <w:rFonts w:eastAsia="Arial"/>
        </w:rPr>
        <w:t>Nakkina</w:t>
      </w:r>
      <w:proofErr w:type="spellEnd"/>
      <w:r w:rsidR="0027767F">
        <w:rPr>
          <w:rFonts w:eastAsia="Arial"/>
        </w:rPr>
        <w:t xml:space="preserve"> (VP Finance)</w:t>
      </w:r>
    </w:p>
    <w:p w14:paraId="6709ED54" w14:textId="1DBC6E4C" w:rsidR="007F284F" w:rsidRDefault="007F284F" w:rsidP="007F284F">
      <w:pPr>
        <w:spacing w:line="234" w:lineRule="auto"/>
        <w:ind w:right="1200" w:firstLine="120"/>
        <w:rPr>
          <w:rFonts w:eastAsia="Arial"/>
        </w:rPr>
      </w:pPr>
      <w:r>
        <w:rPr>
          <w:rFonts w:eastAsia="Arial"/>
        </w:rPr>
        <w:t xml:space="preserve">Management: </w:t>
      </w:r>
      <w:r w:rsidR="00571863">
        <w:rPr>
          <w:rFonts w:eastAsia="Arial"/>
        </w:rPr>
        <w:t>Dr. Schmidt</w:t>
      </w:r>
      <w:r w:rsidR="00A57818">
        <w:rPr>
          <w:rFonts w:eastAsia="Arial"/>
        </w:rPr>
        <w:t xml:space="preserve">, </w:t>
      </w:r>
      <w:r w:rsidR="00BD38F4">
        <w:rPr>
          <w:rFonts w:eastAsia="Arial"/>
        </w:rPr>
        <w:t>Mr</w:t>
      </w:r>
      <w:r w:rsidR="00027892">
        <w:rPr>
          <w:rFonts w:eastAsia="Arial"/>
        </w:rPr>
        <w:t>.</w:t>
      </w:r>
      <w:r w:rsidR="00A57818">
        <w:rPr>
          <w:rFonts w:eastAsia="Arial"/>
        </w:rPr>
        <w:t xml:space="preserve"> </w:t>
      </w:r>
      <w:r w:rsidR="00BD38F4">
        <w:rPr>
          <w:rFonts w:eastAsia="Arial"/>
        </w:rPr>
        <w:t>Blair.</w:t>
      </w:r>
    </w:p>
    <w:p w14:paraId="02E298CB" w14:textId="77777777" w:rsidR="007F284F" w:rsidRPr="00733F64" w:rsidRDefault="007F284F" w:rsidP="007F284F">
      <w:pPr>
        <w:spacing w:line="234" w:lineRule="auto"/>
        <w:ind w:right="1200"/>
        <w:rPr>
          <w:rFonts w:eastAsia="Arial"/>
        </w:rPr>
      </w:pPr>
      <w:r>
        <w:rPr>
          <w:rFonts w:eastAsia="Arial"/>
        </w:rPr>
        <w:tab/>
      </w:r>
    </w:p>
    <w:p w14:paraId="4A0C5F17" w14:textId="77777777" w:rsidR="007F284F" w:rsidRPr="00733F64" w:rsidRDefault="007F284F" w:rsidP="007F284F">
      <w:pPr>
        <w:spacing w:line="200" w:lineRule="exact"/>
        <w:ind w:right="65"/>
        <w:rPr>
          <w:sz w:val="24"/>
          <w:szCs w:val="24"/>
        </w:rPr>
      </w:pPr>
    </w:p>
    <w:tbl>
      <w:tblPr>
        <w:tblStyle w:val="PlainTable1"/>
        <w:tblW w:w="0" w:type="auto"/>
        <w:tblLook w:val="04A0" w:firstRow="1" w:lastRow="0" w:firstColumn="1" w:lastColumn="0" w:noHBand="0" w:noVBand="1"/>
      </w:tblPr>
      <w:tblGrid>
        <w:gridCol w:w="3593"/>
        <w:gridCol w:w="7185"/>
      </w:tblGrid>
      <w:tr w:rsidR="007F284F" w:rsidRPr="00733F64" w14:paraId="5A49D54D" w14:textId="77777777" w:rsidTr="005C0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8" w:type="dxa"/>
            <w:gridSpan w:val="2"/>
          </w:tcPr>
          <w:p w14:paraId="57A8C9CD" w14:textId="77777777" w:rsidR="007F284F" w:rsidRPr="00733F64" w:rsidRDefault="007F284F" w:rsidP="00433049">
            <w:pPr>
              <w:ind w:left="120"/>
              <w:rPr>
                <w:sz w:val="20"/>
                <w:szCs w:val="20"/>
              </w:rPr>
            </w:pPr>
            <w:r w:rsidRPr="00733F64">
              <w:rPr>
                <w:rFonts w:eastAsia="Arial"/>
                <w:sz w:val="18"/>
                <w:szCs w:val="18"/>
              </w:rPr>
              <w:t>3. Agenda and Notes, Decisions, Issues</w:t>
            </w:r>
          </w:p>
          <w:p w14:paraId="0152A328" w14:textId="77777777" w:rsidR="007F284F" w:rsidRPr="00733F64" w:rsidRDefault="007F284F" w:rsidP="00433049">
            <w:pPr>
              <w:spacing w:line="200" w:lineRule="exact"/>
              <w:rPr>
                <w:sz w:val="24"/>
                <w:szCs w:val="24"/>
              </w:rPr>
            </w:pPr>
          </w:p>
        </w:tc>
      </w:tr>
      <w:tr w:rsidR="007F284F" w:rsidRPr="00733F64" w14:paraId="33CF567D" w14:textId="77777777" w:rsidTr="005C0916">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593" w:type="dxa"/>
          </w:tcPr>
          <w:p w14:paraId="5D88C569" w14:textId="77777777" w:rsidR="007F284F" w:rsidRPr="00733F64" w:rsidRDefault="007F284F" w:rsidP="00433049">
            <w:pPr>
              <w:spacing w:line="200" w:lineRule="exact"/>
              <w:rPr>
                <w:sz w:val="24"/>
                <w:szCs w:val="24"/>
              </w:rPr>
            </w:pPr>
            <w:r w:rsidRPr="00733F64">
              <w:rPr>
                <w:rFonts w:eastAsia="Arial"/>
                <w:sz w:val="18"/>
                <w:szCs w:val="18"/>
              </w:rPr>
              <w:t>Topic</w:t>
            </w:r>
          </w:p>
        </w:tc>
        <w:tc>
          <w:tcPr>
            <w:tcW w:w="7185" w:type="dxa"/>
          </w:tcPr>
          <w:p w14:paraId="630A3BA9" w14:textId="77777777" w:rsidR="007F284F" w:rsidRPr="00733F64" w:rsidRDefault="007F284F" w:rsidP="00433049">
            <w:pPr>
              <w:spacing w:line="200" w:lineRule="exact"/>
              <w:cnfStyle w:val="000000100000" w:firstRow="0" w:lastRow="0" w:firstColumn="0" w:lastColumn="0" w:oddVBand="0" w:evenVBand="0" w:oddHBand="1" w:evenHBand="0" w:firstRowFirstColumn="0" w:firstRowLastColumn="0" w:lastRowFirstColumn="0" w:lastRowLastColumn="0"/>
              <w:rPr>
                <w:rFonts w:eastAsia="Arial"/>
                <w:b/>
                <w:bCs/>
                <w:sz w:val="18"/>
                <w:szCs w:val="18"/>
              </w:rPr>
            </w:pPr>
            <w:r w:rsidRPr="00733F64">
              <w:rPr>
                <w:rFonts w:eastAsia="Arial"/>
                <w:b/>
                <w:bCs/>
                <w:sz w:val="18"/>
                <w:szCs w:val="18"/>
              </w:rPr>
              <w:t>Discussion</w:t>
            </w:r>
          </w:p>
          <w:p w14:paraId="1A9FBF87" w14:textId="77777777" w:rsidR="007F284F" w:rsidRPr="00733F64" w:rsidRDefault="007F284F" w:rsidP="00433049">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p w14:paraId="7D835E8E" w14:textId="77777777" w:rsidR="007F284F" w:rsidRPr="00733F64" w:rsidRDefault="007F284F" w:rsidP="00433049">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tc>
      </w:tr>
      <w:tr w:rsidR="007F284F" w:rsidRPr="00733F64" w14:paraId="393823CB" w14:textId="77777777" w:rsidTr="005C0916">
        <w:trPr>
          <w:trHeight w:val="410"/>
        </w:trPr>
        <w:tc>
          <w:tcPr>
            <w:tcW w:w="3593" w:type="dxa"/>
            <w:shd w:val="clear" w:color="auto" w:fill="FFFFFF" w:themeFill="background1"/>
          </w:tcPr>
          <w:p w14:paraId="3435B847"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r>
              <w:rPr>
                <w:rFonts w:eastAsia="Arial"/>
                <w:b w:val="0"/>
                <w:bCs w:val="0"/>
                <w:sz w:val="18"/>
                <w:szCs w:val="18"/>
              </w:rPr>
              <w:t xml:space="preserve">Other </w:t>
            </w:r>
            <w:r w:rsidRPr="00733F64">
              <w:rPr>
                <w:rFonts w:eastAsia="Arial"/>
                <w:b w:val="0"/>
                <w:bCs w:val="0"/>
                <w:sz w:val="18"/>
                <w:szCs w:val="18"/>
              </w:rPr>
              <w:t xml:space="preserve">Issues </w:t>
            </w:r>
          </w:p>
          <w:p w14:paraId="0BEB3E7C"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5AC8C17C"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62B392DA"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1E15A91D"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400570F0"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2BCA71E4"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10801558"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1CBF7875" w14:textId="2800B2A0" w:rsidR="007F284F" w:rsidRDefault="00507722"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r>
              <w:rPr>
                <w:rFonts w:eastAsia="Arial"/>
                <w:sz w:val="18"/>
                <w:szCs w:val="18"/>
              </w:rPr>
              <w:t xml:space="preserve"> </w:t>
            </w:r>
          </w:p>
          <w:p w14:paraId="787CEFC6"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6C0785E0"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77A7C175"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79B592AC"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45C8C359"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41FB18B4"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58EF9665"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7A6974D5"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3AB40EE8"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28ACBA1E"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056CD097"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3A8AF378"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7FAB086C"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5F6F2286"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458C624B"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35A3BB80"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shd w:val="clear" w:color="auto" w:fill="E7E6E6" w:themeFill="background2"/>
              </w:rPr>
            </w:pPr>
          </w:p>
          <w:p w14:paraId="655CF8B0" w14:textId="77777777" w:rsidR="007F284F" w:rsidRPr="00733F64"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b w:val="0"/>
                <w:bCs w:val="0"/>
                <w:sz w:val="18"/>
                <w:szCs w:val="18"/>
              </w:rPr>
            </w:pPr>
          </w:p>
        </w:tc>
        <w:tc>
          <w:tcPr>
            <w:tcW w:w="7185" w:type="dxa"/>
            <w:shd w:val="clear" w:color="auto" w:fill="FFFFFF" w:themeFill="background1"/>
          </w:tcPr>
          <w:p w14:paraId="42AB99A4" w14:textId="77777777" w:rsidR="00E930CE" w:rsidRDefault="00E930CE" w:rsidP="001F7FA5">
            <w:pPr>
              <w:tabs>
                <w:tab w:val="left" w:pos="360"/>
                <w:tab w:val="left" w:pos="720"/>
              </w:tabs>
              <w:autoSpaceDE w:val="0"/>
              <w:autoSpaceDN w:val="0"/>
              <w:adjustRightInd w:val="0"/>
              <w:spacing w:line="200" w:lineRule="exact"/>
              <w:jc w:val="both"/>
              <w:rPr>
                <w:rFonts w:eastAsiaTheme="minorHAnsi"/>
                <w:color w:val="000000"/>
                <w:sz w:val="20"/>
                <w:szCs w:val="20"/>
              </w:rPr>
            </w:pPr>
          </w:p>
          <w:p w14:paraId="51AE4A8F" w14:textId="0AD14C3C" w:rsidR="001F7FA5" w:rsidRDefault="001F56AB" w:rsidP="001F7FA5">
            <w:pPr>
              <w:pStyle w:val="ListParagraph"/>
              <w:numPr>
                <w:ilvl w:val="0"/>
                <w:numId w:val="8"/>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Sandeep told everyone that student accounts manager has mentioned that the spring and summer fee has been submitted to accounts payable last week and added that Bhargava will be following up regarding the process.</w:t>
            </w:r>
          </w:p>
          <w:p w14:paraId="1927ED04" w14:textId="087DF937" w:rsidR="001F56AB" w:rsidRDefault="009C35CE" w:rsidP="001F7FA5">
            <w:pPr>
              <w:pStyle w:val="ListParagraph"/>
              <w:numPr>
                <w:ilvl w:val="0"/>
                <w:numId w:val="8"/>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Sandeep told that GSA is planning to have either CISSP training or an alternative of giving prize money to the students who clear the CISSP before 2021 August which is up to three months after graduation.</w:t>
            </w:r>
          </w:p>
          <w:p w14:paraId="63CE749E" w14:textId="2DD1807D" w:rsidR="009C35CE" w:rsidRDefault="009C35CE" w:rsidP="001F7FA5">
            <w:pPr>
              <w:pStyle w:val="ListParagraph"/>
              <w:numPr>
                <w:ilvl w:val="0"/>
                <w:numId w:val="8"/>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He added that students who joined in Fall 2019 and winter 2020 didn’t had any kind of participation due to covid-19, so it would be an encouragement to students if we offer some kind of prize money say 20% to those who clear the exam given that CISSP costs around 935 CAD.</w:t>
            </w:r>
          </w:p>
          <w:p w14:paraId="593B1626" w14:textId="05DC7B47" w:rsidR="009C35CE" w:rsidRDefault="009C35CE" w:rsidP="001F7FA5">
            <w:pPr>
              <w:pStyle w:val="ListParagraph"/>
              <w:numPr>
                <w:ilvl w:val="0"/>
                <w:numId w:val="8"/>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He further </w:t>
            </w:r>
            <w:r w:rsidR="00944541">
              <w:rPr>
                <w:rFonts w:eastAsiaTheme="minorHAnsi"/>
                <w:color w:val="000000"/>
                <w:sz w:val="20"/>
                <w:szCs w:val="20"/>
              </w:rPr>
              <w:t>talked</w:t>
            </w:r>
            <w:r>
              <w:rPr>
                <w:rFonts w:eastAsiaTheme="minorHAnsi"/>
                <w:color w:val="000000"/>
                <w:sz w:val="20"/>
                <w:szCs w:val="20"/>
              </w:rPr>
              <w:t xml:space="preserve"> about the meeting he, Naga and Deepthi had with Prof. Sergey where he told how CISSP certification fetch jobs</w:t>
            </w:r>
          </w:p>
          <w:p w14:paraId="2CA70D7A" w14:textId="29BFB444" w:rsidR="00944541" w:rsidRDefault="00944541" w:rsidP="001F7FA5">
            <w:pPr>
              <w:pStyle w:val="ListParagraph"/>
              <w:numPr>
                <w:ilvl w:val="0"/>
                <w:numId w:val="8"/>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He told that they were very less people who cleared CISSP from cue in the past year, so going further if we have 10 or 15 students who clear the exam before the mid of next year GSA will still be able to contribute that $3000.</w:t>
            </w:r>
          </w:p>
          <w:p w14:paraId="589306F0" w14:textId="1625DD68" w:rsidR="00944541" w:rsidRPr="00944541" w:rsidRDefault="00944541" w:rsidP="00944541">
            <w:pPr>
              <w:pStyle w:val="ListParagraph"/>
              <w:numPr>
                <w:ilvl w:val="0"/>
                <w:numId w:val="8"/>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Dr. Schmidt told all the GSA members that he need to follow up and get back to GSA regarding this and he added that u</w:t>
            </w:r>
            <w:r w:rsidRPr="00944541">
              <w:rPr>
                <w:rFonts w:eastAsiaTheme="minorHAnsi"/>
                <w:color w:val="000000"/>
                <w:sz w:val="20"/>
                <w:szCs w:val="20"/>
              </w:rPr>
              <w:t xml:space="preserve">se of </w:t>
            </w:r>
            <w:r>
              <w:rPr>
                <w:rFonts w:eastAsiaTheme="minorHAnsi"/>
                <w:color w:val="000000"/>
                <w:sz w:val="20"/>
                <w:szCs w:val="20"/>
              </w:rPr>
              <w:t xml:space="preserve">GSA </w:t>
            </w:r>
            <w:r w:rsidRPr="00944541">
              <w:rPr>
                <w:rFonts w:eastAsiaTheme="minorHAnsi"/>
                <w:color w:val="000000"/>
                <w:sz w:val="20"/>
                <w:szCs w:val="20"/>
              </w:rPr>
              <w:t>funds dedicated to particular group is problemati</w:t>
            </w:r>
            <w:r w:rsidR="00F138A3">
              <w:rPr>
                <w:rFonts w:eastAsiaTheme="minorHAnsi"/>
                <w:color w:val="000000"/>
                <w:sz w:val="20"/>
                <w:szCs w:val="20"/>
              </w:rPr>
              <w:t>c</w:t>
            </w:r>
            <w:r>
              <w:rPr>
                <w:rFonts w:eastAsiaTheme="minorHAnsi"/>
                <w:color w:val="000000"/>
                <w:sz w:val="20"/>
                <w:szCs w:val="20"/>
              </w:rPr>
              <w:t xml:space="preserve"> because</w:t>
            </w:r>
            <w:r w:rsidRPr="00944541">
              <w:rPr>
                <w:rFonts w:eastAsiaTheme="minorHAnsi"/>
                <w:color w:val="000000"/>
                <w:sz w:val="20"/>
                <w:szCs w:val="20"/>
              </w:rPr>
              <w:t xml:space="preserve"> certain groups </w:t>
            </w:r>
            <w:r w:rsidR="00F138A3">
              <w:rPr>
                <w:rFonts w:eastAsiaTheme="minorHAnsi"/>
                <w:color w:val="000000"/>
                <w:sz w:val="20"/>
                <w:szCs w:val="20"/>
              </w:rPr>
              <w:t xml:space="preserve">are </w:t>
            </w:r>
            <w:r w:rsidRPr="00944541">
              <w:rPr>
                <w:rFonts w:eastAsiaTheme="minorHAnsi"/>
                <w:color w:val="000000"/>
                <w:sz w:val="20"/>
                <w:szCs w:val="20"/>
              </w:rPr>
              <w:t>getting benefits</w:t>
            </w:r>
            <w:r>
              <w:rPr>
                <w:rFonts w:eastAsiaTheme="minorHAnsi"/>
                <w:color w:val="000000"/>
                <w:sz w:val="20"/>
                <w:szCs w:val="20"/>
              </w:rPr>
              <w:t xml:space="preserve"> that may not be available to other</w:t>
            </w:r>
            <w:r w:rsidR="00F138A3">
              <w:rPr>
                <w:rFonts w:eastAsiaTheme="minorHAnsi"/>
                <w:color w:val="000000"/>
                <w:sz w:val="20"/>
                <w:szCs w:val="20"/>
              </w:rPr>
              <w:t>s say if other students are not interested in taking those certifications or trainings.</w:t>
            </w:r>
            <w:r w:rsidRPr="00944541">
              <w:rPr>
                <w:rFonts w:eastAsiaTheme="minorHAnsi"/>
                <w:color w:val="000000"/>
                <w:sz w:val="20"/>
                <w:szCs w:val="20"/>
              </w:rPr>
              <w:t xml:space="preserve"> </w:t>
            </w:r>
          </w:p>
          <w:p w14:paraId="7734910C" w14:textId="3A3EF561" w:rsidR="00944541" w:rsidRDefault="00F138A3" w:rsidP="001F7FA5">
            <w:pPr>
              <w:pStyle w:val="ListParagraph"/>
              <w:numPr>
                <w:ilvl w:val="0"/>
                <w:numId w:val="8"/>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He further added that Dr. </w:t>
            </w:r>
            <w:r w:rsidR="00944541">
              <w:rPr>
                <w:rFonts w:eastAsiaTheme="minorHAnsi"/>
                <w:color w:val="000000"/>
                <w:sz w:val="20"/>
                <w:szCs w:val="20"/>
              </w:rPr>
              <w:t xml:space="preserve">Sergey is supportive of this </w:t>
            </w:r>
            <w:proofErr w:type="spellStart"/>
            <w:r w:rsidR="00944541">
              <w:rPr>
                <w:rFonts w:eastAsiaTheme="minorHAnsi"/>
                <w:color w:val="000000"/>
                <w:sz w:val="20"/>
                <w:szCs w:val="20"/>
              </w:rPr>
              <w:t>becoz</w:t>
            </w:r>
            <w:proofErr w:type="spellEnd"/>
            <w:r w:rsidR="00944541">
              <w:rPr>
                <w:rFonts w:eastAsiaTheme="minorHAnsi"/>
                <w:color w:val="000000"/>
                <w:sz w:val="20"/>
                <w:szCs w:val="20"/>
              </w:rPr>
              <w:t xml:space="preserve"> it has direct benefit to that particular </w:t>
            </w:r>
            <w:proofErr w:type="spellStart"/>
            <w:r>
              <w:rPr>
                <w:rFonts w:eastAsiaTheme="minorHAnsi"/>
                <w:color w:val="000000"/>
                <w:sz w:val="20"/>
                <w:szCs w:val="20"/>
              </w:rPr>
              <w:t>studnets</w:t>
            </w:r>
            <w:proofErr w:type="spellEnd"/>
            <w:r>
              <w:rPr>
                <w:rFonts w:eastAsiaTheme="minorHAnsi"/>
                <w:color w:val="000000"/>
                <w:sz w:val="20"/>
                <w:szCs w:val="20"/>
              </w:rPr>
              <w:t xml:space="preserve"> who clear it</w:t>
            </w:r>
          </w:p>
          <w:p w14:paraId="16A468AC" w14:textId="2EE85878" w:rsidR="00944541" w:rsidRDefault="00F138A3" w:rsidP="001F7FA5">
            <w:pPr>
              <w:pStyle w:val="ListParagraph"/>
              <w:numPr>
                <w:ilvl w:val="0"/>
                <w:numId w:val="8"/>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Dr. Schmidt told that u</w:t>
            </w:r>
            <w:r w:rsidR="00944541">
              <w:rPr>
                <w:rFonts w:eastAsiaTheme="minorHAnsi"/>
                <w:color w:val="000000"/>
                <w:sz w:val="20"/>
                <w:szCs w:val="20"/>
              </w:rPr>
              <w:t>se of GSA funds has to be benefit of all graduate</w:t>
            </w:r>
            <w:r>
              <w:rPr>
                <w:rFonts w:eastAsiaTheme="minorHAnsi"/>
                <w:color w:val="000000"/>
                <w:sz w:val="20"/>
                <w:szCs w:val="20"/>
              </w:rPr>
              <w:t xml:space="preserve"> students and said that doing </w:t>
            </w:r>
            <w:r w:rsidR="00944541">
              <w:rPr>
                <w:rFonts w:eastAsiaTheme="minorHAnsi"/>
                <w:color w:val="000000"/>
                <w:sz w:val="20"/>
                <w:szCs w:val="20"/>
              </w:rPr>
              <w:t xml:space="preserve">things like </w:t>
            </w:r>
            <w:r>
              <w:rPr>
                <w:rFonts w:eastAsiaTheme="minorHAnsi"/>
                <w:color w:val="000000"/>
                <w:sz w:val="20"/>
                <w:szCs w:val="20"/>
              </w:rPr>
              <w:t>giving scholarships</w:t>
            </w:r>
            <w:r w:rsidR="00944541">
              <w:rPr>
                <w:rFonts w:eastAsiaTheme="minorHAnsi"/>
                <w:color w:val="000000"/>
                <w:sz w:val="20"/>
                <w:szCs w:val="20"/>
              </w:rPr>
              <w:t xml:space="preserve"> means </w:t>
            </w:r>
            <w:r>
              <w:rPr>
                <w:rFonts w:eastAsiaTheme="minorHAnsi"/>
                <w:color w:val="000000"/>
                <w:sz w:val="20"/>
                <w:szCs w:val="20"/>
              </w:rPr>
              <w:t xml:space="preserve">that </w:t>
            </w:r>
            <w:r w:rsidR="00944541">
              <w:rPr>
                <w:rFonts w:eastAsiaTheme="minorHAnsi"/>
                <w:color w:val="000000"/>
                <w:sz w:val="20"/>
                <w:szCs w:val="20"/>
              </w:rPr>
              <w:t xml:space="preserve">all the grad </w:t>
            </w:r>
            <w:r>
              <w:rPr>
                <w:rFonts w:eastAsiaTheme="minorHAnsi"/>
                <w:color w:val="000000"/>
                <w:sz w:val="20"/>
                <w:szCs w:val="20"/>
              </w:rPr>
              <w:t>students</w:t>
            </w:r>
            <w:r w:rsidR="00944541">
              <w:rPr>
                <w:rFonts w:eastAsiaTheme="minorHAnsi"/>
                <w:color w:val="000000"/>
                <w:sz w:val="20"/>
                <w:szCs w:val="20"/>
              </w:rPr>
              <w:t xml:space="preserve"> can apply and have that kind of support </w:t>
            </w:r>
          </w:p>
          <w:p w14:paraId="4A67E31A" w14:textId="3E8D8F79" w:rsidR="00944541" w:rsidRDefault="00F138A3" w:rsidP="001F7FA5">
            <w:pPr>
              <w:pStyle w:val="ListParagraph"/>
              <w:numPr>
                <w:ilvl w:val="0"/>
                <w:numId w:val="8"/>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He told that there is a </w:t>
            </w:r>
            <w:r w:rsidR="00944541">
              <w:rPr>
                <w:rFonts w:eastAsiaTheme="minorHAnsi"/>
                <w:color w:val="000000"/>
                <w:sz w:val="20"/>
                <w:szCs w:val="20"/>
              </w:rPr>
              <w:t xml:space="preserve">bylaw </w:t>
            </w:r>
            <w:r>
              <w:rPr>
                <w:rFonts w:eastAsiaTheme="minorHAnsi"/>
                <w:color w:val="000000"/>
                <w:sz w:val="20"/>
                <w:szCs w:val="20"/>
              </w:rPr>
              <w:t xml:space="preserve">that </w:t>
            </w:r>
            <w:r w:rsidR="00944541">
              <w:rPr>
                <w:rFonts w:eastAsiaTheme="minorHAnsi"/>
                <w:color w:val="000000"/>
                <w:sz w:val="20"/>
                <w:szCs w:val="20"/>
              </w:rPr>
              <w:t xml:space="preserve">may come to play </w:t>
            </w:r>
            <w:r>
              <w:rPr>
                <w:rFonts w:eastAsiaTheme="minorHAnsi"/>
                <w:color w:val="000000"/>
                <w:sz w:val="20"/>
                <w:szCs w:val="20"/>
              </w:rPr>
              <w:t xml:space="preserve">which says about how this opportunity benefits a particular program which </w:t>
            </w:r>
            <w:r w:rsidR="00944541">
              <w:rPr>
                <w:rFonts w:eastAsiaTheme="minorHAnsi"/>
                <w:color w:val="000000"/>
                <w:sz w:val="20"/>
                <w:szCs w:val="20"/>
              </w:rPr>
              <w:t xml:space="preserve">GSA and GRC </w:t>
            </w:r>
            <w:r>
              <w:rPr>
                <w:rFonts w:eastAsiaTheme="minorHAnsi"/>
                <w:color w:val="000000"/>
                <w:sz w:val="20"/>
                <w:szCs w:val="20"/>
              </w:rPr>
              <w:t>members should</w:t>
            </w:r>
            <w:r w:rsidR="00944541">
              <w:rPr>
                <w:rFonts w:eastAsiaTheme="minorHAnsi"/>
                <w:color w:val="000000"/>
                <w:sz w:val="20"/>
                <w:szCs w:val="20"/>
              </w:rPr>
              <w:t xml:space="preserve"> consider</w:t>
            </w:r>
            <w:r>
              <w:rPr>
                <w:rFonts w:eastAsiaTheme="minorHAnsi"/>
                <w:color w:val="000000"/>
                <w:sz w:val="20"/>
                <w:szCs w:val="20"/>
              </w:rPr>
              <w:t xml:space="preserve"> before moving forward.</w:t>
            </w:r>
            <w:r w:rsidR="00944541">
              <w:rPr>
                <w:rFonts w:eastAsiaTheme="minorHAnsi"/>
                <w:color w:val="000000"/>
                <w:sz w:val="20"/>
                <w:szCs w:val="20"/>
              </w:rPr>
              <w:t xml:space="preserve"> </w:t>
            </w:r>
          </w:p>
          <w:p w14:paraId="22034C5E" w14:textId="1E46112B" w:rsidR="00944541" w:rsidRDefault="00F138A3" w:rsidP="001F7FA5">
            <w:pPr>
              <w:pStyle w:val="ListParagraph"/>
              <w:numPr>
                <w:ilvl w:val="0"/>
                <w:numId w:val="8"/>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He told that If GSA is </w:t>
            </w:r>
            <w:r w:rsidR="007A0A6C">
              <w:rPr>
                <w:rFonts w:eastAsiaTheme="minorHAnsi"/>
                <w:color w:val="000000"/>
                <w:sz w:val="20"/>
                <w:szCs w:val="20"/>
              </w:rPr>
              <w:t>offering targeted</w:t>
            </w:r>
            <w:r>
              <w:rPr>
                <w:rFonts w:eastAsiaTheme="minorHAnsi"/>
                <w:color w:val="000000"/>
                <w:sz w:val="20"/>
                <w:szCs w:val="20"/>
              </w:rPr>
              <w:t xml:space="preserve"> </w:t>
            </w:r>
            <w:r w:rsidR="00EE369B">
              <w:rPr>
                <w:rFonts w:eastAsiaTheme="minorHAnsi"/>
                <w:color w:val="000000"/>
                <w:sz w:val="20"/>
                <w:szCs w:val="20"/>
              </w:rPr>
              <w:t>scholarships,</w:t>
            </w:r>
            <w:r>
              <w:rPr>
                <w:rFonts w:eastAsiaTheme="minorHAnsi"/>
                <w:color w:val="000000"/>
                <w:sz w:val="20"/>
                <w:szCs w:val="20"/>
              </w:rPr>
              <w:t xml:space="preserve"> they should w</w:t>
            </w:r>
            <w:r w:rsidR="00944541">
              <w:rPr>
                <w:rFonts w:eastAsiaTheme="minorHAnsi"/>
                <w:color w:val="000000"/>
                <w:sz w:val="20"/>
                <w:szCs w:val="20"/>
              </w:rPr>
              <w:t xml:space="preserve">ork with finance department </w:t>
            </w:r>
            <w:r>
              <w:rPr>
                <w:rFonts w:eastAsiaTheme="minorHAnsi"/>
                <w:color w:val="000000"/>
                <w:sz w:val="20"/>
                <w:szCs w:val="20"/>
              </w:rPr>
              <w:t xml:space="preserve">to meet all the requirements before moving further. For </w:t>
            </w:r>
            <w:r w:rsidR="007A0A6C">
              <w:rPr>
                <w:rFonts w:eastAsiaTheme="minorHAnsi"/>
                <w:color w:val="000000"/>
                <w:sz w:val="20"/>
                <w:szCs w:val="20"/>
              </w:rPr>
              <w:t>instance,</w:t>
            </w:r>
            <w:r>
              <w:rPr>
                <w:rFonts w:eastAsiaTheme="minorHAnsi"/>
                <w:color w:val="000000"/>
                <w:sz w:val="20"/>
                <w:szCs w:val="20"/>
              </w:rPr>
              <w:t xml:space="preserve"> if we are offering a particular grant or application for </w:t>
            </w:r>
            <w:r w:rsidR="00587F96">
              <w:rPr>
                <w:rFonts w:eastAsiaTheme="minorHAnsi"/>
                <w:color w:val="000000"/>
                <w:sz w:val="20"/>
                <w:szCs w:val="20"/>
              </w:rPr>
              <w:t>certification,</w:t>
            </w:r>
            <w:r>
              <w:rPr>
                <w:rFonts w:eastAsiaTheme="minorHAnsi"/>
                <w:color w:val="000000"/>
                <w:sz w:val="20"/>
                <w:szCs w:val="20"/>
              </w:rPr>
              <w:t xml:space="preserve"> we should think what </w:t>
            </w:r>
            <w:r w:rsidR="00587F96">
              <w:rPr>
                <w:rFonts w:eastAsiaTheme="minorHAnsi"/>
                <w:color w:val="000000"/>
                <w:sz w:val="20"/>
                <w:szCs w:val="20"/>
              </w:rPr>
              <w:t>an equivalent to other programs like IT would be</w:t>
            </w:r>
            <w:r>
              <w:rPr>
                <w:rFonts w:eastAsiaTheme="minorHAnsi"/>
                <w:color w:val="000000"/>
                <w:sz w:val="20"/>
                <w:szCs w:val="20"/>
              </w:rPr>
              <w:t xml:space="preserve"> and </w:t>
            </w:r>
            <w:proofErr w:type="spellStart"/>
            <w:r>
              <w:rPr>
                <w:rFonts w:eastAsiaTheme="minorHAnsi"/>
                <w:color w:val="000000"/>
                <w:sz w:val="20"/>
                <w:szCs w:val="20"/>
              </w:rPr>
              <w:t>M</w:t>
            </w:r>
            <w:r w:rsidR="00587F96">
              <w:rPr>
                <w:rFonts w:eastAsiaTheme="minorHAnsi"/>
                <w:color w:val="000000"/>
                <w:sz w:val="20"/>
                <w:szCs w:val="20"/>
              </w:rPr>
              <w:t>’</w:t>
            </w:r>
            <w:r>
              <w:rPr>
                <w:rFonts w:eastAsiaTheme="minorHAnsi"/>
                <w:color w:val="000000"/>
                <w:sz w:val="20"/>
                <w:szCs w:val="20"/>
              </w:rPr>
              <w:t>ed</w:t>
            </w:r>
            <w:proofErr w:type="spellEnd"/>
            <w:r w:rsidR="007A0A6C">
              <w:rPr>
                <w:rFonts w:eastAsiaTheme="minorHAnsi"/>
                <w:color w:val="000000"/>
                <w:sz w:val="20"/>
                <w:szCs w:val="20"/>
              </w:rPr>
              <w:t>.</w:t>
            </w:r>
          </w:p>
          <w:p w14:paraId="2C6B6F2F" w14:textId="15D83B62" w:rsidR="007A0A6C" w:rsidRDefault="00587F96" w:rsidP="001F7FA5">
            <w:pPr>
              <w:pStyle w:val="ListParagraph"/>
              <w:numPr>
                <w:ilvl w:val="0"/>
                <w:numId w:val="8"/>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Sandeep said that this is one of the reasons why GSA requested for student count of specific programs, so that we know the contributions from each department.</w:t>
            </w:r>
          </w:p>
          <w:p w14:paraId="158EE215" w14:textId="065FB5C8" w:rsidR="00587F96" w:rsidRDefault="00587F96" w:rsidP="001F7FA5">
            <w:pPr>
              <w:pStyle w:val="ListParagraph"/>
              <w:numPr>
                <w:ilvl w:val="0"/>
                <w:numId w:val="8"/>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He added that due to lack of student engagement in terms of conducting events due to </w:t>
            </w:r>
            <w:r w:rsidR="00B81AF0">
              <w:rPr>
                <w:rFonts w:eastAsiaTheme="minorHAnsi"/>
                <w:color w:val="000000"/>
                <w:sz w:val="20"/>
                <w:szCs w:val="20"/>
              </w:rPr>
              <w:t>C</w:t>
            </w:r>
            <w:bookmarkStart w:id="0" w:name="_GoBack"/>
            <w:bookmarkEnd w:id="0"/>
            <w:r>
              <w:rPr>
                <w:rFonts w:eastAsiaTheme="minorHAnsi"/>
                <w:color w:val="000000"/>
                <w:sz w:val="20"/>
                <w:szCs w:val="20"/>
              </w:rPr>
              <w:t>ovid, there will some unused funds from students of 2019 and 2020.</w:t>
            </w:r>
          </w:p>
          <w:p w14:paraId="5D3DC509" w14:textId="1066BC3E" w:rsidR="00587F96" w:rsidRDefault="00587F96" w:rsidP="001F7FA5">
            <w:pPr>
              <w:pStyle w:val="ListParagraph"/>
              <w:numPr>
                <w:ilvl w:val="0"/>
                <w:numId w:val="8"/>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GSA thought of using those funds for other activities like trainings or other academic related things in place of having events.</w:t>
            </w:r>
          </w:p>
          <w:p w14:paraId="451ACC1D" w14:textId="77777777" w:rsidR="00587F96" w:rsidRDefault="00587F96" w:rsidP="001F7FA5">
            <w:pPr>
              <w:pStyle w:val="ListParagraph"/>
              <w:numPr>
                <w:ilvl w:val="0"/>
                <w:numId w:val="8"/>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lastRenderedPageBreak/>
              <w:t xml:space="preserve">Deepthi said that she agrees with Dr. Schmidt point of having equal benefits to all the graduates given GSA is for all the graduate </w:t>
            </w:r>
            <w:proofErr w:type="spellStart"/>
            <w:r>
              <w:rPr>
                <w:rFonts w:eastAsiaTheme="minorHAnsi"/>
                <w:color w:val="000000"/>
                <w:sz w:val="20"/>
                <w:szCs w:val="20"/>
              </w:rPr>
              <w:t>studnets</w:t>
            </w:r>
            <w:proofErr w:type="spellEnd"/>
            <w:r>
              <w:rPr>
                <w:rFonts w:eastAsiaTheme="minorHAnsi"/>
                <w:color w:val="000000"/>
                <w:sz w:val="20"/>
                <w:szCs w:val="20"/>
              </w:rPr>
              <w:t xml:space="preserve"> and funds should be used equally.</w:t>
            </w:r>
          </w:p>
          <w:p w14:paraId="576AF309" w14:textId="77777777" w:rsidR="001F1FB1" w:rsidRPr="001F1FB1" w:rsidRDefault="00587F96" w:rsidP="00587F96">
            <w:pPr>
              <w:pStyle w:val="ListParagraph"/>
              <w:numPr>
                <w:ilvl w:val="0"/>
                <w:numId w:val="8"/>
              </w:numPr>
              <w:tabs>
                <w:tab w:val="left" w:pos="360"/>
                <w:tab w:val="left" w:pos="720"/>
              </w:tabs>
              <w:autoSpaceDE w:val="0"/>
              <w:autoSpaceDN w:val="0"/>
              <w:adjustRightInd w:val="0"/>
              <w:spacing w:line="200" w:lineRule="exact"/>
              <w:jc w:val="both"/>
            </w:pPr>
            <w:r>
              <w:rPr>
                <w:rFonts w:eastAsiaTheme="minorHAnsi"/>
                <w:color w:val="000000"/>
                <w:sz w:val="20"/>
                <w:szCs w:val="20"/>
              </w:rPr>
              <w:t>Sandeep asked Dr.</w:t>
            </w:r>
            <w:r w:rsidR="001F1FB1">
              <w:rPr>
                <w:rFonts w:eastAsiaTheme="minorHAnsi"/>
                <w:color w:val="000000"/>
                <w:sz w:val="20"/>
                <w:szCs w:val="20"/>
              </w:rPr>
              <w:t xml:space="preserve"> S</w:t>
            </w:r>
            <w:r>
              <w:rPr>
                <w:rFonts w:eastAsiaTheme="minorHAnsi"/>
                <w:color w:val="000000"/>
                <w:sz w:val="20"/>
                <w:szCs w:val="20"/>
              </w:rPr>
              <w:t xml:space="preserve">chmidt about the request </w:t>
            </w:r>
            <w:r w:rsidR="001F1FB1">
              <w:rPr>
                <w:rFonts w:eastAsiaTheme="minorHAnsi"/>
                <w:color w:val="000000"/>
                <w:sz w:val="20"/>
                <w:szCs w:val="20"/>
              </w:rPr>
              <w:t>of having student count for each program.</w:t>
            </w:r>
          </w:p>
          <w:p w14:paraId="7DFFBB08" w14:textId="77777777" w:rsidR="001F1FB1" w:rsidRPr="001F1FB1" w:rsidRDefault="001F1FB1" w:rsidP="00587F96">
            <w:pPr>
              <w:pStyle w:val="ListParagraph"/>
              <w:numPr>
                <w:ilvl w:val="0"/>
                <w:numId w:val="8"/>
              </w:numPr>
              <w:tabs>
                <w:tab w:val="left" w:pos="360"/>
                <w:tab w:val="left" w:pos="720"/>
              </w:tabs>
              <w:autoSpaceDE w:val="0"/>
              <w:autoSpaceDN w:val="0"/>
              <w:adjustRightInd w:val="0"/>
              <w:spacing w:line="200" w:lineRule="exact"/>
              <w:jc w:val="both"/>
            </w:pPr>
            <w:r>
              <w:rPr>
                <w:rFonts w:eastAsiaTheme="minorHAnsi"/>
                <w:color w:val="000000"/>
                <w:sz w:val="20"/>
                <w:szCs w:val="20"/>
              </w:rPr>
              <w:t>Dr. Schmidt told that the request is still process and said that information is possible to get from registrar office.</w:t>
            </w:r>
          </w:p>
          <w:p w14:paraId="32E0ED69" w14:textId="77777777" w:rsidR="001F1FB1" w:rsidRPr="001F1FB1" w:rsidRDefault="001F1FB1" w:rsidP="00587F96">
            <w:pPr>
              <w:pStyle w:val="ListParagraph"/>
              <w:numPr>
                <w:ilvl w:val="0"/>
                <w:numId w:val="8"/>
              </w:numPr>
              <w:tabs>
                <w:tab w:val="left" w:pos="360"/>
                <w:tab w:val="left" w:pos="720"/>
              </w:tabs>
              <w:autoSpaceDE w:val="0"/>
              <w:autoSpaceDN w:val="0"/>
              <w:adjustRightInd w:val="0"/>
              <w:spacing w:line="200" w:lineRule="exact"/>
              <w:jc w:val="both"/>
            </w:pPr>
            <w:r>
              <w:rPr>
                <w:rFonts w:eastAsiaTheme="minorHAnsi"/>
                <w:color w:val="000000"/>
                <w:sz w:val="20"/>
                <w:szCs w:val="20"/>
              </w:rPr>
              <w:t xml:space="preserve">Naga Venkat told Dr. Schmidt that after the meeting with Dr. Sergey all the GSA members have planned to have a survey to all the graduate </w:t>
            </w:r>
            <w:proofErr w:type="spellStart"/>
            <w:r>
              <w:rPr>
                <w:rFonts w:eastAsiaTheme="minorHAnsi"/>
                <w:color w:val="000000"/>
                <w:sz w:val="20"/>
                <w:szCs w:val="20"/>
              </w:rPr>
              <w:t>studnets</w:t>
            </w:r>
            <w:proofErr w:type="spellEnd"/>
            <w:r>
              <w:rPr>
                <w:rFonts w:eastAsiaTheme="minorHAnsi"/>
                <w:color w:val="000000"/>
                <w:sz w:val="20"/>
                <w:szCs w:val="20"/>
              </w:rPr>
              <w:t xml:space="preserve"> to know what kind of certifications or trainings each programs has in demand juts like CISSP for MISSM, so that GSA can have offer grants to the students who clear them respective to their programs.</w:t>
            </w:r>
          </w:p>
          <w:p w14:paraId="084E4B18" w14:textId="523F1EDF" w:rsidR="003A6E68" w:rsidRPr="003A6E68" w:rsidRDefault="001F1FB1" w:rsidP="00587F96">
            <w:pPr>
              <w:pStyle w:val="ListParagraph"/>
              <w:numPr>
                <w:ilvl w:val="0"/>
                <w:numId w:val="8"/>
              </w:numPr>
              <w:tabs>
                <w:tab w:val="left" w:pos="360"/>
                <w:tab w:val="left" w:pos="720"/>
              </w:tabs>
              <w:autoSpaceDE w:val="0"/>
              <w:autoSpaceDN w:val="0"/>
              <w:adjustRightInd w:val="0"/>
              <w:spacing w:line="200" w:lineRule="exact"/>
              <w:jc w:val="both"/>
            </w:pPr>
            <w:r>
              <w:rPr>
                <w:rFonts w:eastAsiaTheme="minorHAnsi"/>
                <w:color w:val="000000"/>
                <w:sz w:val="20"/>
                <w:szCs w:val="20"/>
              </w:rPr>
              <w:t xml:space="preserve">Dr. Schmidt told that it’s a good planning </w:t>
            </w:r>
            <w:r w:rsidR="003A6E68">
              <w:rPr>
                <w:rFonts w:eastAsiaTheme="minorHAnsi"/>
                <w:color w:val="000000"/>
                <w:sz w:val="20"/>
                <w:szCs w:val="20"/>
              </w:rPr>
              <w:t>process,</w:t>
            </w:r>
            <w:r>
              <w:rPr>
                <w:rFonts w:eastAsiaTheme="minorHAnsi"/>
                <w:color w:val="000000"/>
                <w:sz w:val="20"/>
                <w:szCs w:val="20"/>
              </w:rPr>
              <w:t xml:space="preserve"> but GSA should think about the policy interventions and bylaws before disbursing the funds</w:t>
            </w:r>
            <w:r w:rsidR="003A6E68">
              <w:rPr>
                <w:rFonts w:eastAsiaTheme="minorHAnsi"/>
                <w:color w:val="000000"/>
                <w:sz w:val="20"/>
                <w:szCs w:val="20"/>
              </w:rPr>
              <w:t>.</w:t>
            </w:r>
          </w:p>
          <w:p w14:paraId="36E885CA" w14:textId="3F3CD2B2" w:rsidR="003A6E68" w:rsidRPr="003A6E68" w:rsidRDefault="003A6E68" w:rsidP="00587F96">
            <w:pPr>
              <w:pStyle w:val="ListParagraph"/>
              <w:numPr>
                <w:ilvl w:val="0"/>
                <w:numId w:val="8"/>
              </w:numPr>
              <w:tabs>
                <w:tab w:val="left" w:pos="360"/>
                <w:tab w:val="left" w:pos="720"/>
              </w:tabs>
              <w:autoSpaceDE w:val="0"/>
              <w:autoSpaceDN w:val="0"/>
              <w:adjustRightInd w:val="0"/>
              <w:spacing w:line="200" w:lineRule="exact"/>
              <w:jc w:val="both"/>
            </w:pPr>
            <w:r>
              <w:rPr>
                <w:rFonts w:eastAsiaTheme="minorHAnsi"/>
                <w:color w:val="000000"/>
                <w:sz w:val="20"/>
                <w:szCs w:val="20"/>
              </w:rPr>
              <w:t xml:space="preserve">He added that before sending survey make sure that we have policy framework that will support that kind of action, he told that right person to contact is Margie </w:t>
            </w:r>
            <w:proofErr w:type="spellStart"/>
            <w:r>
              <w:rPr>
                <w:rFonts w:eastAsiaTheme="minorHAnsi"/>
                <w:color w:val="000000"/>
                <w:sz w:val="20"/>
                <w:szCs w:val="20"/>
              </w:rPr>
              <w:t>Sheph</w:t>
            </w:r>
            <w:proofErr w:type="spellEnd"/>
            <w:r>
              <w:rPr>
                <w:rFonts w:eastAsiaTheme="minorHAnsi"/>
                <w:color w:val="000000"/>
                <w:sz w:val="20"/>
                <w:szCs w:val="20"/>
              </w:rPr>
              <w:t xml:space="preserve"> who is the director of financial aid and awards unit.</w:t>
            </w:r>
          </w:p>
          <w:p w14:paraId="1B6BC57E" w14:textId="0917C5F8" w:rsidR="003A6E68" w:rsidRPr="003A6E68" w:rsidRDefault="003A6E68" w:rsidP="00587F96">
            <w:pPr>
              <w:pStyle w:val="ListParagraph"/>
              <w:numPr>
                <w:ilvl w:val="0"/>
                <w:numId w:val="8"/>
              </w:numPr>
              <w:tabs>
                <w:tab w:val="left" w:pos="360"/>
                <w:tab w:val="left" w:pos="720"/>
              </w:tabs>
              <w:autoSpaceDE w:val="0"/>
              <w:autoSpaceDN w:val="0"/>
              <w:adjustRightInd w:val="0"/>
              <w:spacing w:line="200" w:lineRule="exact"/>
              <w:jc w:val="both"/>
            </w:pPr>
            <w:r>
              <w:t>Naga told that GSA is still in planning stage and said that we will do our 100% research before going further.</w:t>
            </w:r>
          </w:p>
          <w:p w14:paraId="46FA9790" w14:textId="58D3A4D4" w:rsidR="001F56AB" w:rsidRPr="003A6E68" w:rsidRDefault="003A6E68" w:rsidP="00587F96">
            <w:pPr>
              <w:pStyle w:val="ListParagraph"/>
              <w:numPr>
                <w:ilvl w:val="0"/>
                <w:numId w:val="8"/>
              </w:numPr>
              <w:tabs>
                <w:tab w:val="left" w:pos="360"/>
                <w:tab w:val="left" w:pos="720"/>
              </w:tabs>
              <w:autoSpaceDE w:val="0"/>
              <w:autoSpaceDN w:val="0"/>
              <w:adjustRightInd w:val="0"/>
              <w:spacing w:line="200" w:lineRule="exact"/>
              <w:jc w:val="both"/>
            </w:pPr>
            <w:r>
              <w:rPr>
                <w:rFonts w:eastAsiaTheme="minorHAnsi"/>
                <w:color w:val="000000"/>
                <w:sz w:val="20"/>
                <w:szCs w:val="20"/>
              </w:rPr>
              <w:t>Naga told Dr. Schmidt about the startup Edmonton virtual session which GSA is planning to have, he said that he contacted the startup Edmonton representative Adam regarding the same and asked to have a session on 30</w:t>
            </w:r>
            <w:r w:rsidRPr="003A6E68">
              <w:rPr>
                <w:rFonts w:eastAsiaTheme="minorHAnsi"/>
                <w:color w:val="000000"/>
                <w:sz w:val="20"/>
                <w:szCs w:val="20"/>
                <w:vertAlign w:val="superscript"/>
              </w:rPr>
              <w:t>th</w:t>
            </w:r>
            <w:r>
              <w:rPr>
                <w:rFonts w:eastAsiaTheme="minorHAnsi"/>
                <w:color w:val="000000"/>
                <w:sz w:val="20"/>
                <w:szCs w:val="20"/>
              </w:rPr>
              <w:t xml:space="preserve"> of September, Wednesday where we can expect majority of students given less number of classes.</w:t>
            </w:r>
          </w:p>
          <w:p w14:paraId="740B92B5" w14:textId="77777777" w:rsidR="003A6E68" w:rsidRDefault="003A6E68" w:rsidP="00587F96">
            <w:pPr>
              <w:pStyle w:val="ListParagraph"/>
              <w:numPr>
                <w:ilvl w:val="0"/>
                <w:numId w:val="8"/>
              </w:numPr>
              <w:tabs>
                <w:tab w:val="left" w:pos="360"/>
                <w:tab w:val="left" w:pos="720"/>
              </w:tabs>
              <w:autoSpaceDE w:val="0"/>
              <w:autoSpaceDN w:val="0"/>
              <w:adjustRightInd w:val="0"/>
              <w:spacing w:line="200" w:lineRule="exact"/>
              <w:jc w:val="both"/>
            </w:pPr>
            <w:r>
              <w:t>Naga invited Dr. Schmidt to the Meet and Greet event which is going happen on 25</w:t>
            </w:r>
            <w:r w:rsidRPr="003A6E68">
              <w:rPr>
                <w:vertAlign w:val="superscript"/>
              </w:rPr>
              <w:t>th</w:t>
            </w:r>
            <w:r>
              <w:t xml:space="preserve"> of September.</w:t>
            </w:r>
          </w:p>
          <w:p w14:paraId="0DDFE0DA" w14:textId="77777777" w:rsidR="003A6E68" w:rsidRDefault="003A6E68" w:rsidP="00587F96">
            <w:pPr>
              <w:pStyle w:val="ListParagraph"/>
              <w:numPr>
                <w:ilvl w:val="0"/>
                <w:numId w:val="8"/>
              </w:numPr>
              <w:tabs>
                <w:tab w:val="left" w:pos="360"/>
                <w:tab w:val="left" w:pos="720"/>
              </w:tabs>
              <w:autoSpaceDE w:val="0"/>
              <w:autoSpaceDN w:val="0"/>
              <w:adjustRightInd w:val="0"/>
              <w:spacing w:line="200" w:lineRule="exact"/>
              <w:jc w:val="both"/>
            </w:pPr>
            <w:r>
              <w:t xml:space="preserve">He </w:t>
            </w:r>
            <w:r w:rsidR="0057647C">
              <w:t>told Dr. Schmidt</w:t>
            </w:r>
            <w:r>
              <w:t xml:space="preserve"> that </w:t>
            </w:r>
            <w:r w:rsidR="0057647C">
              <w:t>due to</w:t>
            </w:r>
            <w:r>
              <w:t xml:space="preserve"> </w:t>
            </w:r>
            <w:r w:rsidR="0057647C">
              <w:t>C</w:t>
            </w:r>
            <w:r>
              <w:t>ovid circumstances none of the council members got the opportunity</w:t>
            </w:r>
            <w:r w:rsidR="0057647C">
              <w:t xml:space="preserve"> to you so all the GSA members would like to meet you in person if it works for you.</w:t>
            </w:r>
          </w:p>
          <w:p w14:paraId="513A00A9" w14:textId="05D4B89D" w:rsidR="0057647C" w:rsidRPr="001F56AB" w:rsidRDefault="0057647C" w:rsidP="00587F96">
            <w:pPr>
              <w:pStyle w:val="ListParagraph"/>
              <w:numPr>
                <w:ilvl w:val="0"/>
                <w:numId w:val="8"/>
              </w:numPr>
              <w:tabs>
                <w:tab w:val="left" w:pos="360"/>
                <w:tab w:val="left" w:pos="720"/>
              </w:tabs>
              <w:autoSpaceDE w:val="0"/>
              <w:autoSpaceDN w:val="0"/>
              <w:adjustRightInd w:val="0"/>
              <w:spacing w:line="200" w:lineRule="exact"/>
              <w:jc w:val="both"/>
            </w:pPr>
            <w:r>
              <w:t xml:space="preserve">Dr. Schmidt accepted the invitation and told Naga that he will confirm regarding it.  </w:t>
            </w:r>
          </w:p>
        </w:tc>
      </w:tr>
    </w:tbl>
    <w:p w14:paraId="7008F756" w14:textId="77777777" w:rsidR="007F284F" w:rsidRPr="00733F64" w:rsidRDefault="007F284F" w:rsidP="007F284F"/>
    <w:p w14:paraId="2CBBED55" w14:textId="77777777" w:rsidR="004634CE" w:rsidRPr="007F284F" w:rsidRDefault="004634CE" w:rsidP="007F284F"/>
    <w:sectPr w:rsidR="004634CE" w:rsidRPr="007F284F" w:rsidSect="00433049">
      <w:headerReference w:type="default" r:id="rId9"/>
      <w:pgSz w:w="12240" w:h="15840"/>
      <w:pgMar w:top="1327" w:right="620" w:bottom="0" w:left="640" w:header="0" w:footer="0" w:gutter="0"/>
      <w:cols w:space="720" w:equalWidth="0">
        <w:col w:w="109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25986" w14:textId="77777777" w:rsidR="00111B1C" w:rsidRDefault="00111B1C">
      <w:r>
        <w:separator/>
      </w:r>
    </w:p>
  </w:endnote>
  <w:endnote w:type="continuationSeparator" w:id="0">
    <w:p w14:paraId="73C9AD3B" w14:textId="77777777" w:rsidR="00111B1C" w:rsidRDefault="0011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B67A2" w14:textId="77777777" w:rsidR="00111B1C" w:rsidRDefault="00111B1C">
      <w:r>
        <w:separator/>
      </w:r>
    </w:p>
  </w:footnote>
  <w:footnote w:type="continuationSeparator" w:id="0">
    <w:p w14:paraId="578742AF" w14:textId="77777777" w:rsidR="00111B1C" w:rsidRDefault="00111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47E4" w14:textId="77777777" w:rsidR="00433049" w:rsidRDefault="00F070C3">
    <w:pPr>
      <w:pStyle w:val="Header"/>
    </w:pPr>
    <w:r>
      <w:rPr>
        <w:rFonts w:ascii="Arial" w:eastAsia="Arial" w:hAnsi="Arial" w:cs="Arial"/>
        <w:b/>
        <w:bCs/>
        <w:noProof/>
        <w:sz w:val="24"/>
        <w:szCs w:val="24"/>
      </w:rPr>
      <w:drawing>
        <wp:inline distT="0" distB="0" distL="0" distR="0" wp14:anchorId="46824FF5" wp14:editId="104254DB">
          <wp:extent cx="1474134" cy="840014"/>
          <wp:effectExtent l="0" t="0" r="0" b="0"/>
          <wp:docPr id="24" name="Picture 24" descr="gsg_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g_9-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36" cy="8430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BA8"/>
    <w:multiLevelType w:val="hybridMultilevel"/>
    <w:tmpl w:val="7C7C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C6FB8"/>
    <w:multiLevelType w:val="hybridMultilevel"/>
    <w:tmpl w:val="51048D1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0C1702BB"/>
    <w:multiLevelType w:val="hybridMultilevel"/>
    <w:tmpl w:val="8B4A1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8D6BEE"/>
    <w:multiLevelType w:val="hybridMultilevel"/>
    <w:tmpl w:val="C8EC8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7E4B08"/>
    <w:multiLevelType w:val="hybridMultilevel"/>
    <w:tmpl w:val="8210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C6F64"/>
    <w:multiLevelType w:val="hybridMultilevel"/>
    <w:tmpl w:val="726E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1440C"/>
    <w:multiLevelType w:val="hybridMultilevel"/>
    <w:tmpl w:val="A064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134E6"/>
    <w:multiLevelType w:val="hybridMultilevel"/>
    <w:tmpl w:val="426A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wsTCyMDa0MDQ0tDRU0lEKTi0uzszPAykwrQUA9EzRbSwAAAA="/>
  </w:docVars>
  <w:rsids>
    <w:rsidRoot w:val="00F070C3"/>
    <w:rsid w:val="00027892"/>
    <w:rsid w:val="000A5AEC"/>
    <w:rsid w:val="000B3C37"/>
    <w:rsid w:val="000B734C"/>
    <w:rsid w:val="00111B1C"/>
    <w:rsid w:val="00112004"/>
    <w:rsid w:val="00134CAF"/>
    <w:rsid w:val="001B69CC"/>
    <w:rsid w:val="001F1FB1"/>
    <w:rsid w:val="001F56AB"/>
    <w:rsid w:val="001F57DC"/>
    <w:rsid w:val="001F6E6B"/>
    <w:rsid w:val="001F7FA5"/>
    <w:rsid w:val="00220334"/>
    <w:rsid w:val="00236F2A"/>
    <w:rsid w:val="0024188D"/>
    <w:rsid w:val="00242A65"/>
    <w:rsid w:val="00246CB1"/>
    <w:rsid w:val="00251D9F"/>
    <w:rsid w:val="00253CA3"/>
    <w:rsid w:val="0027767F"/>
    <w:rsid w:val="003066BC"/>
    <w:rsid w:val="003667C1"/>
    <w:rsid w:val="003A6E68"/>
    <w:rsid w:val="003E2BC9"/>
    <w:rsid w:val="004013B9"/>
    <w:rsid w:val="004078E5"/>
    <w:rsid w:val="004156C4"/>
    <w:rsid w:val="00425EE4"/>
    <w:rsid w:val="00433049"/>
    <w:rsid w:val="00446C7F"/>
    <w:rsid w:val="004634CE"/>
    <w:rsid w:val="00473123"/>
    <w:rsid w:val="004A2D4A"/>
    <w:rsid w:val="004B2497"/>
    <w:rsid w:val="004B3644"/>
    <w:rsid w:val="00507722"/>
    <w:rsid w:val="00532F20"/>
    <w:rsid w:val="005339AB"/>
    <w:rsid w:val="0054118A"/>
    <w:rsid w:val="00546E14"/>
    <w:rsid w:val="00571863"/>
    <w:rsid w:val="0057647C"/>
    <w:rsid w:val="005835AC"/>
    <w:rsid w:val="00587F96"/>
    <w:rsid w:val="005C0916"/>
    <w:rsid w:val="005C2544"/>
    <w:rsid w:val="00653E0B"/>
    <w:rsid w:val="0067743F"/>
    <w:rsid w:val="006C76B3"/>
    <w:rsid w:val="006E16EF"/>
    <w:rsid w:val="006E367B"/>
    <w:rsid w:val="00753EBF"/>
    <w:rsid w:val="0076116A"/>
    <w:rsid w:val="00761D61"/>
    <w:rsid w:val="00790A91"/>
    <w:rsid w:val="007A0A6C"/>
    <w:rsid w:val="007B05A9"/>
    <w:rsid w:val="007F284F"/>
    <w:rsid w:val="00837671"/>
    <w:rsid w:val="00876FC1"/>
    <w:rsid w:val="008E2941"/>
    <w:rsid w:val="00944541"/>
    <w:rsid w:val="00944B1F"/>
    <w:rsid w:val="00947E9F"/>
    <w:rsid w:val="0095303C"/>
    <w:rsid w:val="00972A92"/>
    <w:rsid w:val="00974954"/>
    <w:rsid w:val="009C1B78"/>
    <w:rsid w:val="009C35CE"/>
    <w:rsid w:val="009E3877"/>
    <w:rsid w:val="00A05FA1"/>
    <w:rsid w:val="00A36FCE"/>
    <w:rsid w:val="00A45528"/>
    <w:rsid w:val="00A57818"/>
    <w:rsid w:val="00A96333"/>
    <w:rsid w:val="00AC03AC"/>
    <w:rsid w:val="00AC4B39"/>
    <w:rsid w:val="00AF06C4"/>
    <w:rsid w:val="00B15915"/>
    <w:rsid w:val="00B40931"/>
    <w:rsid w:val="00B81AF0"/>
    <w:rsid w:val="00B82241"/>
    <w:rsid w:val="00BD38F4"/>
    <w:rsid w:val="00C02A99"/>
    <w:rsid w:val="00C0761A"/>
    <w:rsid w:val="00C14D2F"/>
    <w:rsid w:val="00C35973"/>
    <w:rsid w:val="00C439FF"/>
    <w:rsid w:val="00C96F37"/>
    <w:rsid w:val="00D67FD0"/>
    <w:rsid w:val="00D93D0B"/>
    <w:rsid w:val="00DD18C1"/>
    <w:rsid w:val="00E47EB8"/>
    <w:rsid w:val="00E67606"/>
    <w:rsid w:val="00E70CB1"/>
    <w:rsid w:val="00E723FE"/>
    <w:rsid w:val="00E930CE"/>
    <w:rsid w:val="00E978DC"/>
    <w:rsid w:val="00ED6D54"/>
    <w:rsid w:val="00EE369B"/>
    <w:rsid w:val="00F070C3"/>
    <w:rsid w:val="00F138A3"/>
    <w:rsid w:val="00F16CFF"/>
    <w:rsid w:val="00FA4B6B"/>
    <w:rsid w:val="00FD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2EA6"/>
  <w15:chartTrackingRefBased/>
  <w15:docId w15:val="{DF464BB8-50FB-4024-AAB4-910E6B2B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C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C3"/>
    <w:pPr>
      <w:ind w:left="720"/>
      <w:contextualSpacing/>
    </w:pPr>
  </w:style>
  <w:style w:type="paragraph" w:styleId="Header">
    <w:name w:val="header"/>
    <w:basedOn w:val="Normal"/>
    <w:link w:val="HeaderChar"/>
    <w:uiPriority w:val="99"/>
    <w:unhideWhenUsed/>
    <w:rsid w:val="00F070C3"/>
    <w:pPr>
      <w:tabs>
        <w:tab w:val="center" w:pos="4680"/>
        <w:tab w:val="right" w:pos="9360"/>
      </w:tabs>
    </w:pPr>
  </w:style>
  <w:style w:type="character" w:customStyle="1" w:styleId="HeaderChar">
    <w:name w:val="Header Char"/>
    <w:basedOn w:val="DefaultParagraphFont"/>
    <w:link w:val="Header"/>
    <w:uiPriority w:val="99"/>
    <w:rsid w:val="00F070C3"/>
    <w:rPr>
      <w:rFonts w:ascii="Times New Roman" w:eastAsiaTheme="minorEastAsia" w:hAnsi="Times New Roman" w:cs="Times New Roman"/>
    </w:rPr>
  </w:style>
  <w:style w:type="table" w:styleId="PlainTable1">
    <w:name w:val="Plain Table 1"/>
    <w:basedOn w:val="TableNormal"/>
    <w:uiPriority w:val="41"/>
    <w:rsid w:val="00F070C3"/>
    <w:pPr>
      <w:spacing w:after="0" w:line="240" w:lineRule="auto"/>
    </w:pPr>
    <w:rPr>
      <w:rFonts w:ascii="Times New Roman" w:eastAsiaTheme="minorEastAsia" w:hAnsi="Times New Roman"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12271</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Palaparthy</dc:creator>
  <cp:keywords/>
  <dc:description/>
  <cp:lastModifiedBy>Venkat Palaparthy</cp:lastModifiedBy>
  <cp:revision>20</cp:revision>
  <dcterms:created xsi:type="dcterms:W3CDTF">2020-07-11T16:05:00Z</dcterms:created>
  <dcterms:modified xsi:type="dcterms:W3CDTF">2020-09-27T21:24:00Z</dcterms:modified>
</cp:coreProperties>
</file>