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B428" w14:textId="77777777" w:rsidR="003620CC" w:rsidRDefault="003620CC" w:rsidP="003620CC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bookmarkStart w:id="0" w:name="_GoBack"/>
      <w:bookmarkEnd w:id="0"/>
    </w:p>
    <w:p w14:paraId="4ED45060" w14:textId="77777777" w:rsidR="003620CC" w:rsidRDefault="003620CC" w:rsidP="003620CC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421C631E" w14:textId="77777777" w:rsidR="003620CC" w:rsidRDefault="003620CC" w:rsidP="003620CC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3620CC" w14:paraId="3951442E" w14:textId="77777777" w:rsidTr="00836BA1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613537C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E7690DE" w14:textId="77777777" w:rsidR="003620CC" w:rsidRDefault="003620CC" w:rsidP="00836BA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65A05FCD" w14:textId="5797CE35" w:rsidR="003620CC" w:rsidRDefault="004D2B33" w:rsidP="00836BA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  <w:r w:rsidR="003620CC">
              <w:rPr>
                <w:rFonts w:ascii="Arial" w:eastAsia="Arial" w:hAnsi="Arial" w:cs="Arial"/>
              </w:rPr>
              <w:t>th GSA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4881C6E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4B78374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0F3AA44D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7BDE96D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BB0D111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</w:tr>
      <w:tr w:rsidR="003620CC" w14:paraId="6B61B785" w14:textId="77777777" w:rsidTr="00836BA1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DB16BBA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A7EC8AA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0CE4F29C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63BFDC6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6836A21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A8B1541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4BB5154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12BE0F3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</w:tr>
      <w:tr w:rsidR="003620CC" w14:paraId="2A6B8916" w14:textId="77777777" w:rsidTr="00836BA1">
        <w:trPr>
          <w:trHeight w:val="307"/>
        </w:trPr>
        <w:tc>
          <w:tcPr>
            <w:tcW w:w="20" w:type="dxa"/>
            <w:vAlign w:val="bottom"/>
          </w:tcPr>
          <w:p w14:paraId="1ECA6314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547B02F" w14:textId="77777777" w:rsidR="003620CC" w:rsidRDefault="003620CC" w:rsidP="00836BA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3A3EE493" w14:textId="331A1967" w:rsidR="003620CC" w:rsidRDefault="003620CC" w:rsidP="00836BA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September 18,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19D3ABA7" w14:textId="77777777" w:rsidR="003620CC" w:rsidRDefault="003620CC" w:rsidP="00836BA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86CEDBF" w14:textId="77777777" w:rsidR="003620CC" w:rsidRDefault="003620CC" w:rsidP="00836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35E9AE8D" w14:textId="4C05F317" w:rsidR="003620CC" w:rsidRDefault="003620CC" w:rsidP="00836BA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1pm-2pm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0DA1BDB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</w:tr>
      <w:tr w:rsidR="003620CC" w14:paraId="6984F5D0" w14:textId="77777777" w:rsidTr="00836BA1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A76D360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B980788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5B769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233A0A2B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4D0FE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1F24AAF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27EE13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1E501DB" w14:textId="77777777" w:rsidR="003620CC" w:rsidRDefault="003620CC" w:rsidP="00836BA1">
            <w:pPr>
              <w:rPr>
                <w:sz w:val="7"/>
                <w:szCs w:val="7"/>
              </w:rPr>
            </w:pPr>
          </w:p>
        </w:tc>
      </w:tr>
      <w:tr w:rsidR="003620CC" w14:paraId="35427EB6" w14:textId="77777777" w:rsidTr="00836BA1">
        <w:trPr>
          <w:trHeight w:val="286"/>
        </w:trPr>
        <w:tc>
          <w:tcPr>
            <w:tcW w:w="20" w:type="dxa"/>
            <w:vAlign w:val="bottom"/>
          </w:tcPr>
          <w:p w14:paraId="2CD722CD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545EDE13" w14:textId="77777777" w:rsidR="003620CC" w:rsidRDefault="003620CC" w:rsidP="00836BA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67A634E" w14:textId="77777777" w:rsidR="003620CC" w:rsidRDefault="003620CC" w:rsidP="00836BA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30409076" w14:textId="77777777" w:rsidR="003620CC" w:rsidRDefault="003620CC" w:rsidP="00836BA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7F2D2A3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798793E6" w14:textId="77777777" w:rsidR="003620CC" w:rsidRDefault="003620CC" w:rsidP="00836BA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 401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141D2D7" w14:textId="77777777" w:rsidR="003620CC" w:rsidRDefault="003620CC" w:rsidP="00836BA1">
            <w:pPr>
              <w:rPr>
                <w:sz w:val="24"/>
                <w:szCs w:val="24"/>
              </w:rPr>
            </w:pPr>
          </w:p>
        </w:tc>
      </w:tr>
      <w:tr w:rsidR="003620CC" w14:paraId="6603E6A6" w14:textId="77777777" w:rsidTr="00836BA1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303E894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7FE5526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57569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7946187B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610A3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C58EAB1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A309251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46A1DBF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</w:tr>
      <w:tr w:rsidR="003620CC" w14:paraId="6FB455EF" w14:textId="77777777" w:rsidTr="00836BA1">
        <w:trPr>
          <w:trHeight w:val="262"/>
        </w:trPr>
        <w:tc>
          <w:tcPr>
            <w:tcW w:w="20" w:type="dxa"/>
            <w:vAlign w:val="bottom"/>
          </w:tcPr>
          <w:p w14:paraId="3EB46C56" w14:textId="77777777" w:rsidR="003620CC" w:rsidRDefault="003620CC" w:rsidP="00836BA1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2AACE6A7" w14:textId="77777777" w:rsidR="003620CC" w:rsidRDefault="003620CC" w:rsidP="00836BA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46194C1D" w14:textId="77777777" w:rsidR="003620CC" w:rsidRDefault="003620CC" w:rsidP="00836BA1"/>
        </w:tc>
        <w:tc>
          <w:tcPr>
            <w:tcW w:w="1760" w:type="dxa"/>
            <w:shd w:val="clear" w:color="auto" w:fill="CCECFF"/>
            <w:vAlign w:val="bottom"/>
          </w:tcPr>
          <w:p w14:paraId="5389DE42" w14:textId="77777777" w:rsidR="003620CC" w:rsidRDefault="003620CC" w:rsidP="00836BA1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B206F21" w14:textId="77777777" w:rsidR="003620CC" w:rsidRDefault="003620CC" w:rsidP="00836BA1"/>
        </w:tc>
        <w:tc>
          <w:tcPr>
            <w:tcW w:w="3740" w:type="dxa"/>
            <w:shd w:val="clear" w:color="auto" w:fill="CCECFF"/>
            <w:vAlign w:val="bottom"/>
          </w:tcPr>
          <w:p w14:paraId="56542712" w14:textId="77777777" w:rsidR="003620CC" w:rsidRDefault="003620CC" w:rsidP="00836BA1"/>
        </w:tc>
        <w:tc>
          <w:tcPr>
            <w:tcW w:w="20" w:type="dxa"/>
            <w:shd w:val="clear" w:color="auto" w:fill="000000"/>
            <w:vAlign w:val="bottom"/>
          </w:tcPr>
          <w:p w14:paraId="756BAE89" w14:textId="77777777" w:rsidR="003620CC" w:rsidRDefault="003620CC" w:rsidP="00836BA1"/>
        </w:tc>
        <w:tc>
          <w:tcPr>
            <w:tcW w:w="20" w:type="dxa"/>
            <w:vAlign w:val="bottom"/>
          </w:tcPr>
          <w:p w14:paraId="3F13A52C" w14:textId="77777777" w:rsidR="003620CC" w:rsidRDefault="003620CC" w:rsidP="00836BA1"/>
        </w:tc>
      </w:tr>
      <w:tr w:rsidR="003620CC" w14:paraId="6E1DD8D6" w14:textId="77777777" w:rsidTr="00836BA1">
        <w:trPr>
          <w:trHeight w:val="67"/>
        </w:trPr>
        <w:tc>
          <w:tcPr>
            <w:tcW w:w="20" w:type="dxa"/>
            <w:vAlign w:val="bottom"/>
          </w:tcPr>
          <w:p w14:paraId="7451A091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A89C67F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290DEAA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5ABAE238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4E855C9A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D3E6D1D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EECE454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100287C" w14:textId="77777777" w:rsidR="003620CC" w:rsidRDefault="003620CC" w:rsidP="00836BA1">
            <w:pPr>
              <w:rPr>
                <w:sz w:val="5"/>
                <w:szCs w:val="5"/>
              </w:rPr>
            </w:pPr>
          </w:p>
        </w:tc>
      </w:tr>
    </w:tbl>
    <w:p w14:paraId="0A148800" w14:textId="77777777" w:rsidR="003620CC" w:rsidRDefault="003620CC" w:rsidP="003620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8B6C72" wp14:editId="22CC3F43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C10E40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A3ABE8" wp14:editId="7206B074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171A1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AC55CB" wp14:editId="3F6405C4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A83EE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3E12CE" wp14:editId="17646A8A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C328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0B21E06" w14:textId="77777777" w:rsidR="003620CC" w:rsidRDefault="003620CC" w:rsidP="003620CC">
      <w:pPr>
        <w:spacing w:line="54" w:lineRule="exact"/>
        <w:rPr>
          <w:sz w:val="24"/>
          <w:szCs w:val="24"/>
        </w:rPr>
      </w:pPr>
    </w:p>
    <w:p w14:paraId="5C36A498" w14:textId="28B2CC90" w:rsidR="003620CC" w:rsidRDefault="004D2B33" w:rsidP="003620CC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9</w:t>
      </w:r>
      <w:r w:rsidR="003620CC">
        <w:rPr>
          <w:rFonts w:ascii="Arial" w:eastAsia="Arial" w:hAnsi="Arial" w:cs="Arial"/>
        </w:rPr>
        <w:t>th GSA Council Meeting</w:t>
      </w:r>
    </w:p>
    <w:p w14:paraId="375541F2" w14:textId="77777777" w:rsidR="003620CC" w:rsidRDefault="003620CC" w:rsidP="003620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57F3CC" wp14:editId="03308D6A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47A84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CCFBBE0" w14:textId="77777777" w:rsidR="003620CC" w:rsidRDefault="003620CC" w:rsidP="003620CC">
      <w:pPr>
        <w:spacing w:line="265" w:lineRule="exact"/>
        <w:rPr>
          <w:sz w:val="24"/>
          <w:szCs w:val="24"/>
        </w:rPr>
      </w:pPr>
    </w:p>
    <w:p w14:paraId="28676DD9" w14:textId="77777777" w:rsidR="003620CC" w:rsidRDefault="003620CC" w:rsidP="003620CC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8ADC6BE" wp14:editId="3DAE5071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22EDDFC5" w14:textId="77777777" w:rsidR="003620CC" w:rsidRDefault="003620CC" w:rsidP="003620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6350E720" wp14:editId="31BF9BEE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AE5C6A" w14:textId="77777777" w:rsidR="003620CC" w:rsidRDefault="003620CC" w:rsidP="003620CC">
      <w:pPr>
        <w:spacing w:line="91" w:lineRule="exact"/>
        <w:rPr>
          <w:sz w:val="24"/>
          <w:szCs w:val="24"/>
        </w:rPr>
      </w:pPr>
    </w:p>
    <w:p w14:paraId="2E1C0BCD" w14:textId="199FFA73" w:rsidR="003620CC" w:rsidRDefault="003620CC" w:rsidP="003620CC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relations),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Nazneen(VP finance) , Bhupinder Kaur (VP Student Life)Erin Archer (Representative)</w:t>
      </w:r>
    </w:p>
    <w:p w14:paraId="04FD8148" w14:textId="77777777" w:rsidR="003620CC" w:rsidRPr="000A538E" w:rsidRDefault="003620CC" w:rsidP="003620CC">
      <w:pPr>
        <w:spacing w:line="246" w:lineRule="exact"/>
        <w:rPr>
          <w:rFonts w:ascii="Arial" w:eastAsia="Arial" w:hAnsi="Arial" w:cs="Arial"/>
        </w:rPr>
      </w:pPr>
      <w:r>
        <w:rPr>
          <w:sz w:val="24"/>
          <w:szCs w:val="24"/>
        </w:rPr>
        <w:t xml:space="preserve">  </w:t>
      </w:r>
    </w:p>
    <w:p w14:paraId="0C55576A" w14:textId="77777777" w:rsidR="003620CC" w:rsidRDefault="003620CC" w:rsidP="003620CC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3620CC" w14:paraId="005B180D" w14:textId="77777777" w:rsidTr="00836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41073016" w14:textId="77777777" w:rsidR="003620CC" w:rsidRDefault="003620CC" w:rsidP="00836BA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4BCC86C5" w14:textId="77777777" w:rsidR="003620CC" w:rsidRDefault="003620CC" w:rsidP="00836BA1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3620CC" w14:paraId="3B7A49D0" w14:textId="77777777" w:rsidTr="0083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1B64E17" w14:textId="77777777" w:rsidR="003620CC" w:rsidRDefault="003620CC" w:rsidP="00836BA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9DE9802" w14:textId="77777777" w:rsidR="003620CC" w:rsidRDefault="003620CC" w:rsidP="00836BA1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</w:tc>
      </w:tr>
      <w:tr w:rsidR="003620CC" w14:paraId="4B04A28B" w14:textId="77777777" w:rsidTr="00836BA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D6E762B" w14:textId="520335A7" w:rsidR="003620CC" w:rsidRPr="000A538E" w:rsidRDefault="003620CC" w:rsidP="00836BA1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Office Hours </w:t>
            </w:r>
          </w:p>
        </w:tc>
        <w:tc>
          <w:tcPr>
            <w:tcW w:w="7180" w:type="dxa"/>
          </w:tcPr>
          <w:p w14:paraId="097C2982" w14:textId="77777777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president opened the session to discuss about the office hours</w:t>
            </w:r>
          </w:p>
          <w:p w14:paraId="3DA6C1A9" w14:textId="77777777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mentioned about site up and running and asked everyone to provide with the list of updated office hours at the earliest</w:t>
            </w:r>
          </w:p>
          <w:p w14:paraId="55C393A9" w14:textId="66A68E3F" w:rsidR="003620CC" w:rsidRPr="003A1D16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council agreed upon the same to send the office hours at the earliest to Samuel </w:t>
            </w:r>
          </w:p>
        </w:tc>
      </w:tr>
      <w:tr w:rsidR="003620CC" w14:paraId="61707B6F" w14:textId="77777777" w:rsidTr="0083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0BDC9AC5" w14:textId="6D909754" w:rsidR="003620CC" w:rsidRDefault="003620CC" w:rsidP="00836BA1">
            <w:pPr>
              <w:spacing w:line="200" w:lineRule="exact"/>
              <w:rPr>
                <w:rFonts w:ascii="Arial" w:eastAsia="Arial" w:hAnsi="Arial" w:cs="Arial"/>
                <w:b w:val="0"/>
                <w:sz w:val="20"/>
                <w:szCs w:val="18"/>
              </w:rPr>
            </w:pPr>
            <w:r>
              <w:rPr>
                <w:rFonts w:ascii="Arial" w:eastAsia="Arial" w:hAnsi="Arial" w:cs="Arial"/>
                <w:b w:val="0"/>
                <w:sz w:val="20"/>
                <w:szCs w:val="18"/>
              </w:rPr>
              <w:t xml:space="preserve">Resume Writing event  </w:t>
            </w:r>
          </w:p>
        </w:tc>
        <w:tc>
          <w:tcPr>
            <w:tcW w:w="7180" w:type="dxa"/>
          </w:tcPr>
          <w:p w14:paraId="20D04C7A" w14:textId="77777777" w:rsidR="003620CC" w:rsidRDefault="003620CC" w:rsidP="003620CC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moved the session forward with the discussion of resume writing event for active members of GSA</w:t>
            </w:r>
          </w:p>
          <w:p w14:paraId="23D93D57" w14:textId="77777777" w:rsidR="003620CC" w:rsidRDefault="003620CC" w:rsidP="003620CC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Secretary presented the idea of including the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18"/>
              </w:rPr>
              <w:t>Linkedin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profile event with the resume writing event</w:t>
            </w:r>
          </w:p>
          <w:p w14:paraId="25C3BE83" w14:textId="55F7A706" w:rsidR="003620CC" w:rsidRPr="003620CC" w:rsidRDefault="003620CC" w:rsidP="003620CC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idea was acknowledged by the council and dates to be decided in the next meeting when the budget and the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18"/>
              </w:rPr>
              <w:t>Linkedin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expert is finalized</w:t>
            </w:r>
          </w:p>
        </w:tc>
      </w:tr>
      <w:tr w:rsidR="003620CC" w14:paraId="785FA766" w14:textId="77777777" w:rsidTr="00836BA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33C34FB" w14:textId="77777777" w:rsidR="003620CC" w:rsidRDefault="003620CC" w:rsidP="00836BA1">
            <w:pPr>
              <w:spacing w:line="200" w:lineRule="exact"/>
              <w:rPr>
                <w:rFonts w:ascii="Arial" w:eastAsia="Arial" w:hAnsi="Arial" w:cs="Arial"/>
                <w:b w:val="0"/>
                <w:sz w:val="20"/>
                <w:szCs w:val="18"/>
              </w:rPr>
            </w:pPr>
            <w:r>
              <w:rPr>
                <w:rFonts w:ascii="Arial" w:eastAsia="Arial" w:hAnsi="Arial" w:cs="Arial"/>
                <w:b w:val="0"/>
                <w:sz w:val="20"/>
                <w:szCs w:val="18"/>
              </w:rPr>
              <w:t xml:space="preserve">Diwali Event </w:t>
            </w:r>
          </w:p>
        </w:tc>
        <w:tc>
          <w:tcPr>
            <w:tcW w:w="7180" w:type="dxa"/>
          </w:tcPr>
          <w:p w14:paraId="27C94AFD" w14:textId="77777777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further moved the session to discuss about the Diwali event to be commenced on 5</w:t>
            </w:r>
            <w:r w:rsidRPr="008329C1">
              <w:rPr>
                <w:rFonts w:ascii="Arial" w:eastAsia="Arial" w:hAnsi="Arial" w:cs="Arial"/>
                <w:bCs/>
                <w:sz w:val="20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November</w:t>
            </w:r>
          </w:p>
          <w:p w14:paraId="704EA286" w14:textId="77777777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president further explained the council about traditional Diwali and confirmed the event will be at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18"/>
              </w:rPr>
              <w:t>Tegler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from 12-1</w:t>
            </w:r>
          </w:p>
          <w:p w14:paraId="0240D6B6" w14:textId="77777777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agenda item was moved to next meeting for extensive discussion</w:t>
            </w:r>
          </w:p>
          <w:p w14:paraId="13BDEDFC" w14:textId="7D4FC430" w:rsidR="003620CC" w:rsidRDefault="003620CC" w:rsidP="00836BA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president also confirmed the event will be organized in coordination with CSA </w:t>
            </w:r>
          </w:p>
        </w:tc>
      </w:tr>
    </w:tbl>
    <w:p w14:paraId="08A5DF81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5E7C1D9F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5A893AB8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5D9E9C81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28E6DDC7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3BD6D7C3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3C201DB8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3720F96E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070DC5C9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366954CF" w14:textId="77777777" w:rsidR="003620CC" w:rsidRDefault="003620CC" w:rsidP="003620CC">
      <w:pPr>
        <w:spacing w:line="239" w:lineRule="exact"/>
        <w:rPr>
          <w:sz w:val="24"/>
          <w:szCs w:val="24"/>
        </w:rPr>
      </w:pPr>
    </w:p>
    <w:p w14:paraId="01E76A29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25E05C05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2B36FD58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77A1D50F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16779437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047DCDE3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69503103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44753F18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610250FC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30E9C883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13BE11D3" w14:textId="77777777" w:rsidR="003620CC" w:rsidRDefault="003620CC" w:rsidP="003620CC">
      <w:pPr>
        <w:spacing w:line="200" w:lineRule="exact"/>
        <w:rPr>
          <w:sz w:val="24"/>
          <w:szCs w:val="24"/>
        </w:rPr>
      </w:pPr>
    </w:p>
    <w:p w14:paraId="7DBE830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0B55FF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92E3D4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DF08988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FD8F29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0E01A19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055F93E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D476FEE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589DBDF9" w14:textId="77777777" w:rsidR="003620CC" w:rsidRDefault="003620CC" w:rsidP="003620CC">
      <w:pPr>
        <w:spacing w:line="276" w:lineRule="exact"/>
        <w:rPr>
          <w:sz w:val="20"/>
          <w:szCs w:val="20"/>
        </w:rPr>
      </w:pPr>
    </w:p>
    <w:p w14:paraId="368DE25C" w14:textId="77777777" w:rsidR="003620CC" w:rsidRDefault="003620CC" w:rsidP="003620CC">
      <w:pPr>
        <w:jc w:val="right"/>
        <w:rPr>
          <w:sz w:val="20"/>
          <w:szCs w:val="20"/>
        </w:rPr>
      </w:pPr>
    </w:p>
    <w:p w14:paraId="7C31A249" w14:textId="77777777" w:rsidR="003620CC" w:rsidRDefault="003620CC" w:rsidP="003620CC">
      <w:pPr>
        <w:sectPr w:rsidR="003620CC">
          <w:headerReference w:type="default" r:id="rId9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172BB392" w14:textId="77777777" w:rsidR="003620CC" w:rsidRDefault="003620CC" w:rsidP="003620CC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0294B4FF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DF03CA8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453BE58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BBA011F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9C9E337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11EB6D6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258DAE7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75D29B5E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B9F6D7B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E37E16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0CDE39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55A1B94D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84EB2D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E2EA85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EFDA04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2F96E07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5FEAD8E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654DE1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0D98129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33CC31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D14D78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39CD4F4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2A28FAD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16E9D1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B8C5804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21945D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E98BA1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427949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7D7BC4EF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03EF67E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5A83086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FE54B73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A8C6F4A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896551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A4BC3E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17A644C4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0A8C54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5A43557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79F259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F711925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70DE88BD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2430B4DF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7B978C6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7FF13602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3B1E3B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3A7A8AA0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0A24E21D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40318AC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5D669C8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DA4FBB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4D588D91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593BCC77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61FD46F" w14:textId="77777777" w:rsidR="003620CC" w:rsidRDefault="003620CC" w:rsidP="003620CC">
      <w:pPr>
        <w:spacing w:line="200" w:lineRule="exact"/>
        <w:rPr>
          <w:sz w:val="20"/>
          <w:szCs w:val="20"/>
        </w:rPr>
      </w:pPr>
    </w:p>
    <w:p w14:paraId="6E25930B" w14:textId="77777777" w:rsidR="003620CC" w:rsidRDefault="003620CC" w:rsidP="003620CC">
      <w:pPr>
        <w:rPr>
          <w:sz w:val="20"/>
          <w:szCs w:val="20"/>
        </w:rPr>
      </w:pPr>
    </w:p>
    <w:p w14:paraId="3286FC57" w14:textId="77777777" w:rsidR="003620CC" w:rsidRDefault="003620CC" w:rsidP="003620CC"/>
    <w:p w14:paraId="7634DC33" w14:textId="77777777" w:rsidR="000E36F2" w:rsidRDefault="000E36F2"/>
    <w:sectPr w:rsidR="000E36F2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DA5D0" w14:textId="77777777" w:rsidR="00AF253F" w:rsidRDefault="00AF253F">
      <w:r>
        <w:separator/>
      </w:r>
    </w:p>
  </w:endnote>
  <w:endnote w:type="continuationSeparator" w:id="0">
    <w:p w14:paraId="73EDD2EE" w14:textId="77777777" w:rsidR="00AF253F" w:rsidRDefault="00A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9AD5" w14:textId="77777777" w:rsidR="00AF253F" w:rsidRDefault="00AF253F">
      <w:r>
        <w:separator/>
      </w:r>
    </w:p>
  </w:footnote>
  <w:footnote w:type="continuationSeparator" w:id="0">
    <w:p w14:paraId="08AEA172" w14:textId="77777777" w:rsidR="00AF253F" w:rsidRDefault="00A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C31E" w14:textId="77777777" w:rsidR="0075548A" w:rsidRDefault="003620CC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678F4F3" wp14:editId="3959D84F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C"/>
    <w:rsid w:val="000E36F2"/>
    <w:rsid w:val="003620CC"/>
    <w:rsid w:val="004D2B33"/>
    <w:rsid w:val="009B41DB"/>
    <w:rsid w:val="00A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53A6E"/>
  <w15:chartTrackingRefBased/>
  <w15:docId w15:val="{D34F84EF-8117-4B8D-8F0D-85BCDF48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CC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0CC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3620CC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620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B33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vkohli1992@outlook.com</dc:creator>
  <cp:keywords/>
  <dc:description/>
  <cp:lastModifiedBy>vkohli1992@outlook.com</cp:lastModifiedBy>
  <cp:revision>2</cp:revision>
  <dcterms:created xsi:type="dcterms:W3CDTF">2018-11-24T22:44:00Z</dcterms:created>
  <dcterms:modified xsi:type="dcterms:W3CDTF">2018-11-24T22:44:00Z</dcterms:modified>
</cp:coreProperties>
</file>